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DA2" w:rsidRDefault="00E06DA2" w:rsidP="005C4479">
      <w:pPr>
        <w:spacing w:line="480" w:lineRule="auto"/>
        <w:rPr>
          <w:rFonts w:ascii="Times New Roman" w:hAnsi="Times New Roman"/>
          <w:color w:val="333333"/>
          <w:szCs w:val="21"/>
          <w:shd w:val="clear" w:color="auto" w:fill="FFFFFF"/>
        </w:rPr>
      </w:pPr>
      <w:r>
        <w:rPr>
          <w:rFonts w:ascii="Times New Roman" w:hAnsi="Times New Roman"/>
          <w:color w:val="333333"/>
          <w:szCs w:val="21"/>
          <w:shd w:val="clear" w:color="auto" w:fill="FFFFFF"/>
        </w:rPr>
        <w:t xml:space="preserve">Laura </w:t>
      </w:r>
      <w:proofErr w:type="spellStart"/>
      <w:r>
        <w:rPr>
          <w:rFonts w:ascii="Times New Roman" w:hAnsi="Times New Roman"/>
          <w:color w:val="333333"/>
          <w:szCs w:val="21"/>
          <w:shd w:val="clear" w:color="auto" w:fill="FFFFFF"/>
        </w:rPr>
        <w:t>Pulito</w:t>
      </w:r>
      <w:proofErr w:type="spellEnd"/>
    </w:p>
    <w:p w:rsidR="00E06DA2" w:rsidRDefault="00E06DA2" w:rsidP="005C4479">
      <w:pPr>
        <w:spacing w:line="480" w:lineRule="auto"/>
        <w:rPr>
          <w:rFonts w:ascii="Times New Roman" w:hAnsi="Times New Roman"/>
          <w:color w:val="333333"/>
          <w:szCs w:val="21"/>
          <w:shd w:val="clear" w:color="auto" w:fill="FFFFFF"/>
        </w:rPr>
      </w:pPr>
      <w:r>
        <w:rPr>
          <w:rFonts w:ascii="Times New Roman" w:hAnsi="Times New Roman"/>
          <w:color w:val="333333"/>
          <w:szCs w:val="21"/>
          <w:shd w:val="clear" w:color="auto" w:fill="FFFFFF"/>
        </w:rPr>
        <w:t>Educational Philosophy Paper</w:t>
      </w:r>
    </w:p>
    <w:p w:rsidR="00E06DA2" w:rsidRDefault="00E06DA2" w:rsidP="005C4479">
      <w:pPr>
        <w:spacing w:line="480" w:lineRule="auto"/>
        <w:rPr>
          <w:rFonts w:ascii="Times New Roman" w:hAnsi="Times New Roman"/>
          <w:color w:val="333333"/>
          <w:szCs w:val="21"/>
          <w:shd w:val="clear" w:color="auto" w:fill="FFFFFF"/>
        </w:rPr>
      </w:pPr>
      <w:r>
        <w:rPr>
          <w:rFonts w:ascii="Times New Roman" w:hAnsi="Times New Roman"/>
          <w:color w:val="333333"/>
          <w:szCs w:val="21"/>
          <w:shd w:val="clear" w:color="auto" w:fill="FFFFFF"/>
        </w:rPr>
        <w:t>EDU 402</w:t>
      </w:r>
    </w:p>
    <w:p w:rsidR="00E63AA6" w:rsidRPr="00094201" w:rsidRDefault="00E06DA2" w:rsidP="00094201">
      <w:pPr>
        <w:spacing w:line="480" w:lineRule="auto"/>
        <w:rPr>
          <w:rFonts w:ascii="Times New Roman" w:hAnsi="Times New Roman"/>
          <w:color w:val="333333"/>
          <w:szCs w:val="21"/>
          <w:shd w:val="clear" w:color="auto" w:fill="FFFFFF"/>
        </w:rPr>
      </w:pPr>
      <w:r>
        <w:rPr>
          <w:rFonts w:ascii="Times New Roman" w:hAnsi="Times New Roman"/>
          <w:color w:val="333333"/>
          <w:szCs w:val="21"/>
          <w:shd w:val="clear" w:color="auto" w:fill="FFFFFF"/>
        </w:rPr>
        <w:t>April 16, 201</w:t>
      </w:r>
      <w:r w:rsidR="00094201">
        <w:rPr>
          <w:rFonts w:ascii="Times New Roman" w:hAnsi="Times New Roman"/>
          <w:color w:val="333333"/>
          <w:szCs w:val="21"/>
          <w:shd w:val="clear" w:color="auto" w:fill="FFFFFF"/>
        </w:rPr>
        <w:t>7</w:t>
      </w:r>
    </w:p>
    <w:p w:rsidR="00094201" w:rsidRDefault="00E63AA6" w:rsidP="00E63AA6">
      <w:pPr>
        <w:jc w:val="center"/>
        <w:rPr>
          <w:rFonts w:ascii="Times New Roman" w:hAnsi="Times New Roman"/>
          <w:i/>
          <w:color w:val="333333"/>
          <w:szCs w:val="21"/>
          <w:shd w:val="clear" w:color="auto" w:fill="FFFFFF"/>
        </w:rPr>
      </w:pPr>
      <w:r>
        <w:rPr>
          <w:rFonts w:ascii="Times New Roman" w:hAnsi="Times New Roman"/>
          <w:i/>
          <w:color w:val="333333"/>
          <w:szCs w:val="21"/>
          <w:shd w:val="clear" w:color="auto" w:fill="FFFFFF"/>
        </w:rPr>
        <w:t xml:space="preserve">“If you have built castles in the air, your work need not be lost; that is where they should be. Now put the foundations under them.” </w:t>
      </w:r>
      <w:r w:rsidR="00094201">
        <w:rPr>
          <w:rFonts w:ascii="Times New Roman" w:hAnsi="Times New Roman"/>
          <w:i/>
          <w:color w:val="333333"/>
          <w:szCs w:val="21"/>
          <w:shd w:val="clear" w:color="auto" w:fill="FFFFFF"/>
        </w:rPr>
        <w:t>–</w:t>
      </w:r>
      <w:r>
        <w:rPr>
          <w:rFonts w:ascii="Times New Roman" w:hAnsi="Times New Roman"/>
          <w:i/>
          <w:color w:val="333333"/>
          <w:szCs w:val="21"/>
          <w:shd w:val="clear" w:color="auto" w:fill="FFFFFF"/>
        </w:rPr>
        <w:t>Thoreau</w:t>
      </w:r>
    </w:p>
    <w:p w:rsidR="000512B4" w:rsidRPr="00E63AA6" w:rsidRDefault="000512B4" w:rsidP="00E63AA6">
      <w:pPr>
        <w:jc w:val="center"/>
        <w:rPr>
          <w:rFonts w:ascii="Times New Roman" w:hAnsi="Times New Roman"/>
          <w:i/>
          <w:color w:val="333333"/>
          <w:szCs w:val="21"/>
          <w:shd w:val="clear" w:color="auto" w:fill="FFFFFF"/>
        </w:rPr>
      </w:pPr>
    </w:p>
    <w:p w:rsidR="004B2244" w:rsidRPr="00DB7B6C" w:rsidRDefault="000512B4" w:rsidP="00DB7B6C">
      <w:pPr>
        <w:spacing w:line="480" w:lineRule="auto"/>
        <w:rPr>
          <w:rFonts w:ascii="Times New Roman" w:hAnsi="Times New Roman"/>
          <w:color w:val="333333"/>
          <w:szCs w:val="21"/>
          <w:shd w:val="clear" w:color="auto" w:fill="FFFFFF"/>
        </w:rPr>
      </w:pPr>
      <w:r>
        <w:rPr>
          <w:rFonts w:ascii="Arial" w:hAnsi="Arial"/>
          <w:color w:val="333333"/>
          <w:szCs w:val="21"/>
          <w:shd w:val="clear" w:color="auto" w:fill="FFFFFF"/>
        </w:rPr>
        <w:tab/>
      </w:r>
      <w:r w:rsidRPr="00DB7B6C">
        <w:rPr>
          <w:rFonts w:ascii="Times New Roman" w:hAnsi="Times New Roman"/>
          <w:color w:val="333333"/>
          <w:szCs w:val="21"/>
          <w:shd w:val="clear" w:color="auto" w:fill="FFFFFF"/>
        </w:rPr>
        <w:t xml:space="preserve">As I embark on my final semester of coursework before student teaching, I realize that I am at a point in my educational career where I have much to reflect upon as well as much to look forward to.  </w:t>
      </w:r>
      <w:r w:rsidR="004D651E">
        <w:rPr>
          <w:rFonts w:ascii="Times New Roman" w:hAnsi="Times New Roman"/>
          <w:color w:val="333333"/>
          <w:szCs w:val="21"/>
          <w:shd w:val="clear" w:color="auto" w:fill="FFFFFF"/>
        </w:rPr>
        <w:t>While reviewing</w:t>
      </w:r>
      <w:r w:rsidR="003E52A5">
        <w:rPr>
          <w:rFonts w:ascii="Times New Roman" w:hAnsi="Times New Roman"/>
          <w:color w:val="333333"/>
          <w:szCs w:val="21"/>
          <w:shd w:val="clear" w:color="auto" w:fill="FFFFFF"/>
        </w:rPr>
        <w:t xml:space="preserve"> on the background statement I wrote at the beginning of this semester, I realize</w:t>
      </w:r>
      <w:r w:rsidR="004D651E">
        <w:rPr>
          <w:rFonts w:ascii="Times New Roman" w:hAnsi="Times New Roman"/>
          <w:color w:val="333333"/>
          <w:szCs w:val="21"/>
          <w:shd w:val="clear" w:color="auto" w:fill="FFFFFF"/>
        </w:rPr>
        <w:t>d</w:t>
      </w:r>
      <w:r w:rsidR="003E52A5">
        <w:rPr>
          <w:rFonts w:ascii="Times New Roman" w:hAnsi="Times New Roman"/>
          <w:color w:val="333333"/>
          <w:szCs w:val="21"/>
          <w:shd w:val="clear" w:color="auto" w:fill="FFFFFF"/>
        </w:rPr>
        <w:t xml:space="preserve"> that the beliefs I held four months ago have only been reinforced as I have become exposed to the details surrounding</w:t>
      </w:r>
      <w:r w:rsidR="006E41E9">
        <w:rPr>
          <w:rFonts w:ascii="Times New Roman" w:hAnsi="Times New Roman"/>
          <w:color w:val="333333"/>
          <w:szCs w:val="21"/>
          <w:shd w:val="clear" w:color="auto" w:fill="FFFFFF"/>
        </w:rPr>
        <w:t xml:space="preserve"> </w:t>
      </w:r>
      <w:r w:rsidR="003E52A5">
        <w:rPr>
          <w:rFonts w:ascii="Times New Roman" w:hAnsi="Times New Roman"/>
          <w:color w:val="333333"/>
          <w:szCs w:val="21"/>
          <w:shd w:val="clear" w:color="auto" w:fill="FFFFFF"/>
        </w:rPr>
        <w:t>educational</w:t>
      </w:r>
      <w:r w:rsidR="006E41E9">
        <w:rPr>
          <w:rFonts w:ascii="Times New Roman" w:hAnsi="Times New Roman"/>
          <w:color w:val="333333"/>
          <w:szCs w:val="21"/>
          <w:shd w:val="clear" w:color="auto" w:fill="FFFFFF"/>
        </w:rPr>
        <w:t xml:space="preserve"> philosop</w:t>
      </w:r>
      <w:r w:rsidR="004D651E">
        <w:rPr>
          <w:rFonts w:ascii="Times New Roman" w:hAnsi="Times New Roman"/>
          <w:color w:val="333333"/>
          <w:szCs w:val="21"/>
          <w:shd w:val="clear" w:color="auto" w:fill="FFFFFF"/>
        </w:rPr>
        <w:t>hies and theories.  My</w:t>
      </w:r>
      <w:r w:rsidR="006E41E9">
        <w:rPr>
          <w:rFonts w:ascii="Times New Roman" w:hAnsi="Times New Roman"/>
          <w:color w:val="333333"/>
          <w:szCs w:val="21"/>
          <w:shd w:val="clear" w:color="auto" w:fill="FFFFFF"/>
        </w:rPr>
        <w:t xml:space="preserve"> personal experiences have helped me to </w:t>
      </w:r>
      <w:r w:rsidR="004D651E">
        <w:rPr>
          <w:rFonts w:ascii="Times New Roman" w:hAnsi="Times New Roman"/>
          <w:color w:val="333333"/>
          <w:szCs w:val="21"/>
          <w:shd w:val="clear" w:color="auto" w:fill="FFFFFF"/>
        </w:rPr>
        <w:t>identify with certain</w:t>
      </w:r>
      <w:r w:rsidR="006E41E9">
        <w:rPr>
          <w:rFonts w:ascii="Times New Roman" w:hAnsi="Times New Roman"/>
          <w:color w:val="333333"/>
          <w:szCs w:val="21"/>
          <w:shd w:val="clear" w:color="auto" w:fill="FFFFFF"/>
        </w:rPr>
        <w:t xml:space="preserve"> philosophies</w:t>
      </w:r>
      <w:r w:rsidR="004D651E">
        <w:rPr>
          <w:rFonts w:ascii="Times New Roman" w:hAnsi="Times New Roman"/>
          <w:color w:val="333333"/>
          <w:szCs w:val="21"/>
          <w:shd w:val="clear" w:color="auto" w:fill="FFFFFF"/>
        </w:rPr>
        <w:t xml:space="preserve"> and theories with confidence, as well as have shaped who I am as an individual</w:t>
      </w:r>
      <w:r w:rsidR="006E41E9">
        <w:rPr>
          <w:rFonts w:ascii="Times New Roman" w:hAnsi="Times New Roman"/>
          <w:color w:val="333333"/>
          <w:szCs w:val="21"/>
          <w:shd w:val="clear" w:color="auto" w:fill="FFFFFF"/>
        </w:rPr>
        <w:t>.  Before</w:t>
      </w:r>
      <w:r w:rsidRPr="00DB7B6C">
        <w:rPr>
          <w:rFonts w:ascii="Times New Roman" w:hAnsi="Times New Roman"/>
          <w:color w:val="333333"/>
          <w:szCs w:val="21"/>
          <w:shd w:val="clear" w:color="auto" w:fill="FFFFFF"/>
        </w:rPr>
        <w:t xml:space="preserve"> I transferred to the University of Maine at Farmington </w:t>
      </w:r>
      <w:r w:rsidR="004D651E">
        <w:rPr>
          <w:rFonts w:ascii="Times New Roman" w:hAnsi="Times New Roman"/>
          <w:color w:val="333333"/>
          <w:szCs w:val="21"/>
          <w:shd w:val="clear" w:color="auto" w:fill="FFFFFF"/>
        </w:rPr>
        <w:t>in the fall of 2014,</w:t>
      </w:r>
      <w:r w:rsidRPr="00DB7B6C">
        <w:rPr>
          <w:rFonts w:ascii="Times New Roman" w:hAnsi="Times New Roman"/>
          <w:color w:val="333333"/>
          <w:szCs w:val="21"/>
          <w:shd w:val="clear" w:color="auto" w:fill="FFFFFF"/>
        </w:rPr>
        <w:t xml:space="preserve"> I had attended two other universities where I was able to discover what I truly wanted and didn’t want </w:t>
      </w:r>
      <w:r w:rsidR="00074F55">
        <w:rPr>
          <w:rFonts w:ascii="Times New Roman" w:hAnsi="Times New Roman"/>
          <w:color w:val="333333"/>
          <w:szCs w:val="21"/>
          <w:shd w:val="clear" w:color="auto" w:fill="FFFFFF"/>
        </w:rPr>
        <w:t>out of college</w:t>
      </w:r>
      <w:r w:rsidRPr="00DB7B6C">
        <w:rPr>
          <w:rFonts w:ascii="Times New Roman" w:hAnsi="Times New Roman"/>
          <w:color w:val="333333"/>
          <w:szCs w:val="21"/>
          <w:shd w:val="clear" w:color="auto" w:fill="FFFFFF"/>
        </w:rPr>
        <w:t xml:space="preserve">.  </w:t>
      </w:r>
      <w:r w:rsidR="005B32A6" w:rsidRPr="00DB7B6C">
        <w:rPr>
          <w:rFonts w:ascii="Times New Roman" w:hAnsi="Times New Roman"/>
          <w:color w:val="333333"/>
          <w:szCs w:val="21"/>
          <w:shd w:val="clear" w:color="auto" w:fill="FFFFFF"/>
        </w:rPr>
        <w:t xml:space="preserve">At Cornell University, I learned that large schools were not for me.  I also learned that my </w:t>
      </w:r>
      <w:r w:rsidR="00074F55">
        <w:rPr>
          <w:rFonts w:ascii="Times New Roman" w:hAnsi="Times New Roman"/>
          <w:color w:val="333333"/>
          <w:szCs w:val="21"/>
          <w:shd w:val="clear" w:color="auto" w:fill="FFFFFF"/>
        </w:rPr>
        <w:t>plans</w:t>
      </w:r>
      <w:r w:rsidR="005B32A6" w:rsidRPr="00DB7B6C">
        <w:rPr>
          <w:rFonts w:ascii="Times New Roman" w:hAnsi="Times New Roman"/>
          <w:color w:val="333333"/>
          <w:szCs w:val="21"/>
          <w:shd w:val="clear" w:color="auto" w:fill="FFFFFF"/>
        </w:rPr>
        <w:t xml:space="preserve"> </w:t>
      </w:r>
      <w:r w:rsidR="00074F55">
        <w:rPr>
          <w:rFonts w:ascii="Times New Roman" w:hAnsi="Times New Roman"/>
          <w:color w:val="333333"/>
          <w:szCs w:val="21"/>
          <w:shd w:val="clear" w:color="auto" w:fill="FFFFFF"/>
        </w:rPr>
        <w:t>of</w:t>
      </w:r>
      <w:r w:rsidR="005B32A6" w:rsidRPr="00DB7B6C">
        <w:rPr>
          <w:rFonts w:ascii="Times New Roman" w:hAnsi="Times New Roman"/>
          <w:color w:val="333333"/>
          <w:szCs w:val="21"/>
          <w:shd w:val="clear" w:color="auto" w:fill="FFFFFF"/>
        </w:rPr>
        <w:t xml:space="preserve"> studying sustainable agriculture and my </w:t>
      </w:r>
      <w:r w:rsidR="00074F55">
        <w:rPr>
          <w:rFonts w:ascii="Times New Roman" w:hAnsi="Times New Roman"/>
          <w:color w:val="333333"/>
          <w:szCs w:val="21"/>
          <w:shd w:val="clear" w:color="auto" w:fill="FFFFFF"/>
        </w:rPr>
        <w:t>dream</w:t>
      </w:r>
      <w:r w:rsidR="005B32A6" w:rsidRPr="00DB7B6C">
        <w:rPr>
          <w:rFonts w:ascii="Times New Roman" w:hAnsi="Times New Roman"/>
          <w:color w:val="333333"/>
          <w:szCs w:val="21"/>
          <w:shd w:val="clear" w:color="auto" w:fill="FFFFFF"/>
        </w:rPr>
        <w:t xml:space="preserve"> of someday “feeding the world” were not panning out in the way that I had hoped; I watched as many of the graduates within my program went on to work for big corporations like Monsanto, Cargill, and even Wal-Mart; furthermore, as my coursework progressed, I realized that my passion for agriculture was actually withering beneath the stress and competition associated with the program.  I felt like I was losing touch with myself, and suddenly I didn’t know who or what I wanted to be an</w:t>
      </w:r>
      <w:r w:rsidR="00074F55">
        <w:rPr>
          <w:rFonts w:ascii="Times New Roman" w:hAnsi="Times New Roman"/>
          <w:color w:val="333333"/>
          <w:szCs w:val="21"/>
          <w:shd w:val="clear" w:color="auto" w:fill="FFFFFF"/>
        </w:rPr>
        <w:t>ymore.  A</w:t>
      </w:r>
      <w:r w:rsidR="005B32A6" w:rsidRPr="00DB7B6C">
        <w:rPr>
          <w:rFonts w:ascii="Times New Roman" w:hAnsi="Times New Roman"/>
          <w:color w:val="333333"/>
          <w:szCs w:val="21"/>
          <w:shd w:val="clear" w:color="auto" w:fill="FFFFFF"/>
        </w:rPr>
        <w:t xml:space="preserve">fter spending 13 miserable months </w:t>
      </w:r>
      <w:r w:rsidR="00C438CD" w:rsidRPr="00DB7B6C">
        <w:rPr>
          <w:rFonts w:ascii="Times New Roman" w:hAnsi="Times New Roman"/>
          <w:color w:val="333333"/>
          <w:szCs w:val="21"/>
          <w:shd w:val="clear" w:color="auto" w:fill="FFFFFF"/>
        </w:rPr>
        <w:t>at</w:t>
      </w:r>
      <w:r w:rsidR="005B32A6" w:rsidRPr="00DB7B6C">
        <w:rPr>
          <w:rFonts w:ascii="Times New Roman" w:hAnsi="Times New Roman"/>
          <w:color w:val="333333"/>
          <w:szCs w:val="21"/>
          <w:shd w:val="clear" w:color="auto" w:fill="FFFFFF"/>
        </w:rPr>
        <w:t xml:space="preserve"> </w:t>
      </w:r>
      <w:r w:rsidR="00074F55">
        <w:rPr>
          <w:rFonts w:ascii="Times New Roman" w:hAnsi="Times New Roman"/>
          <w:color w:val="333333"/>
          <w:szCs w:val="21"/>
          <w:shd w:val="clear" w:color="auto" w:fill="FFFFFF"/>
        </w:rPr>
        <w:t>this</w:t>
      </w:r>
      <w:r w:rsidR="005B32A6" w:rsidRPr="00DB7B6C">
        <w:rPr>
          <w:rFonts w:ascii="Times New Roman" w:hAnsi="Times New Roman"/>
          <w:color w:val="333333"/>
          <w:szCs w:val="21"/>
          <w:shd w:val="clear" w:color="auto" w:fill="FFFFFF"/>
        </w:rPr>
        <w:t xml:space="preserve"> Ivy League institution</w:t>
      </w:r>
      <w:r w:rsidR="00074F55">
        <w:rPr>
          <w:rFonts w:ascii="Times New Roman" w:hAnsi="Times New Roman"/>
          <w:color w:val="333333"/>
          <w:szCs w:val="21"/>
          <w:shd w:val="clear" w:color="auto" w:fill="FFFFFF"/>
        </w:rPr>
        <w:t>—one that I should have been “honored” to attend—</w:t>
      </w:r>
      <w:r w:rsidR="005B32A6" w:rsidRPr="00DB7B6C">
        <w:rPr>
          <w:rFonts w:ascii="Times New Roman" w:hAnsi="Times New Roman"/>
          <w:color w:val="333333"/>
          <w:szCs w:val="21"/>
          <w:shd w:val="clear" w:color="auto" w:fill="FFFFFF"/>
        </w:rPr>
        <w:t xml:space="preserve">I transferred to College of the Atlantic in Bar Harbor, Maine—student body: 350.  My brief time (6 months) at COA allowed me to reconnect with </w:t>
      </w:r>
      <w:r w:rsidR="00074F55">
        <w:rPr>
          <w:rFonts w:ascii="Times New Roman" w:hAnsi="Times New Roman"/>
          <w:color w:val="333333"/>
          <w:szCs w:val="21"/>
          <w:shd w:val="clear" w:color="auto" w:fill="FFFFFF"/>
        </w:rPr>
        <w:t>myself, giving</w:t>
      </w:r>
      <w:r w:rsidR="005B32A6" w:rsidRPr="00DB7B6C">
        <w:rPr>
          <w:rFonts w:ascii="Times New Roman" w:hAnsi="Times New Roman"/>
          <w:color w:val="333333"/>
          <w:szCs w:val="21"/>
          <w:shd w:val="clear" w:color="auto" w:fill="FFFFFF"/>
        </w:rPr>
        <w:t xml:space="preserve"> me the grounding that </w:t>
      </w:r>
      <w:r w:rsidR="004B2244" w:rsidRPr="00DB7B6C">
        <w:rPr>
          <w:rFonts w:ascii="Times New Roman" w:hAnsi="Times New Roman"/>
          <w:color w:val="333333"/>
          <w:szCs w:val="21"/>
          <w:shd w:val="clear" w:color="auto" w:fill="FFFFFF"/>
        </w:rPr>
        <w:t>I needed after leaving Cornell</w:t>
      </w:r>
      <w:r w:rsidR="00C438CD" w:rsidRPr="00DB7B6C">
        <w:rPr>
          <w:rFonts w:ascii="Times New Roman" w:hAnsi="Times New Roman"/>
          <w:color w:val="333333"/>
          <w:szCs w:val="21"/>
          <w:shd w:val="clear" w:color="auto" w:fill="FFFFFF"/>
        </w:rPr>
        <w:t xml:space="preserve"> in a frenzy of confusion and a deep sense of loss—loss for who I was</w:t>
      </w:r>
      <w:r w:rsidR="00074F55">
        <w:rPr>
          <w:rFonts w:ascii="Times New Roman" w:hAnsi="Times New Roman"/>
          <w:color w:val="333333"/>
          <w:szCs w:val="21"/>
          <w:shd w:val="clear" w:color="auto" w:fill="FFFFFF"/>
        </w:rPr>
        <w:t xml:space="preserve"> and for what I wanted to do with my life.</w:t>
      </w:r>
    </w:p>
    <w:p w:rsidR="00074F55" w:rsidRDefault="004B2244" w:rsidP="00DB7B6C">
      <w:pPr>
        <w:spacing w:line="480" w:lineRule="auto"/>
        <w:ind w:firstLine="720"/>
        <w:rPr>
          <w:rFonts w:ascii="Times New Roman" w:hAnsi="Times New Roman"/>
          <w:color w:val="333333"/>
          <w:szCs w:val="21"/>
          <w:shd w:val="clear" w:color="auto" w:fill="FFFFFF"/>
        </w:rPr>
      </w:pPr>
      <w:r w:rsidRPr="00DB7B6C">
        <w:rPr>
          <w:rFonts w:ascii="Times New Roman" w:hAnsi="Times New Roman"/>
          <w:color w:val="333333"/>
          <w:szCs w:val="21"/>
          <w:shd w:val="clear" w:color="auto" w:fill="FFFFFF"/>
        </w:rPr>
        <w:t xml:space="preserve">Although I always said that I </w:t>
      </w:r>
      <w:r w:rsidRPr="00DB7B6C">
        <w:rPr>
          <w:rFonts w:ascii="Times New Roman" w:hAnsi="Times New Roman"/>
          <w:i/>
          <w:color w:val="333333"/>
          <w:szCs w:val="21"/>
          <w:shd w:val="clear" w:color="auto" w:fill="FFFFFF"/>
        </w:rPr>
        <w:t xml:space="preserve">never </w:t>
      </w:r>
      <w:r w:rsidRPr="00DB7B6C">
        <w:rPr>
          <w:rFonts w:ascii="Times New Roman" w:hAnsi="Times New Roman"/>
          <w:color w:val="333333"/>
          <w:szCs w:val="21"/>
          <w:shd w:val="clear" w:color="auto" w:fill="FFFFFF"/>
        </w:rPr>
        <w:t xml:space="preserve">wanted to be a teacher, </w:t>
      </w:r>
      <w:r w:rsidR="00074F55">
        <w:rPr>
          <w:rFonts w:ascii="Times New Roman" w:hAnsi="Times New Roman"/>
          <w:color w:val="333333"/>
          <w:szCs w:val="21"/>
          <w:shd w:val="clear" w:color="auto" w:fill="FFFFFF"/>
        </w:rPr>
        <w:t>simply because</w:t>
      </w:r>
      <w:r w:rsidRPr="00DB7B6C">
        <w:rPr>
          <w:rFonts w:ascii="Times New Roman" w:hAnsi="Times New Roman"/>
          <w:color w:val="333333"/>
          <w:szCs w:val="21"/>
          <w:shd w:val="clear" w:color="auto" w:fill="FFFFFF"/>
        </w:rPr>
        <w:t xml:space="preserve"> both of my parents </w:t>
      </w:r>
      <w:r w:rsidR="006E41E9">
        <w:rPr>
          <w:rFonts w:ascii="Times New Roman" w:hAnsi="Times New Roman"/>
          <w:color w:val="333333"/>
          <w:szCs w:val="21"/>
          <w:shd w:val="clear" w:color="auto" w:fill="FFFFFF"/>
        </w:rPr>
        <w:t>have been</w:t>
      </w:r>
      <w:r w:rsidRPr="00DB7B6C">
        <w:rPr>
          <w:rFonts w:ascii="Times New Roman" w:hAnsi="Times New Roman"/>
          <w:color w:val="333333"/>
          <w:szCs w:val="21"/>
          <w:shd w:val="clear" w:color="auto" w:fill="FFFFFF"/>
        </w:rPr>
        <w:t xml:space="preserve"> teachers for years</w:t>
      </w:r>
      <w:r w:rsidR="006E41E9">
        <w:rPr>
          <w:rFonts w:ascii="Times New Roman" w:hAnsi="Times New Roman"/>
          <w:color w:val="333333"/>
          <w:szCs w:val="21"/>
          <w:shd w:val="clear" w:color="auto" w:fill="FFFFFF"/>
        </w:rPr>
        <w:t xml:space="preserve"> while</w:t>
      </w:r>
      <w:r w:rsidRPr="00DB7B6C">
        <w:rPr>
          <w:rFonts w:ascii="Times New Roman" w:hAnsi="Times New Roman"/>
          <w:color w:val="333333"/>
          <w:szCs w:val="21"/>
          <w:shd w:val="clear" w:color="auto" w:fill="FFFFFF"/>
        </w:rPr>
        <w:t xml:space="preserve"> I </w:t>
      </w:r>
      <w:r w:rsidR="00074F55">
        <w:rPr>
          <w:rFonts w:ascii="Times New Roman" w:hAnsi="Times New Roman"/>
          <w:color w:val="333333"/>
          <w:szCs w:val="21"/>
          <w:shd w:val="clear" w:color="auto" w:fill="FFFFFF"/>
        </w:rPr>
        <w:t xml:space="preserve">have </w:t>
      </w:r>
      <w:r w:rsidRPr="00DB7B6C">
        <w:rPr>
          <w:rFonts w:ascii="Times New Roman" w:hAnsi="Times New Roman"/>
          <w:color w:val="333333"/>
          <w:szCs w:val="21"/>
          <w:shd w:val="clear" w:color="auto" w:fill="FFFFFF"/>
        </w:rPr>
        <w:t xml:space="preserve">acted as witness to their many </w:t>
      </w:r>
      <w:r w:rsidR="006E41E9">
        <w:rPr>
          <w:rFonts w:ascii="Times New Roman" w:hAnsi="Times New Roman"/>
          <w:color w:val="333333"/>
          <w:szCs w:val="21"/>
          <w:shd w:val="clear" w:color="auto" w:fill="FFFFFF"/>
        </w:rPr>
        <w:t>trials and tribulations</w:t>
      </w:r>
      <w:r w:rsidRPr="00DB7B6C">
        <w:rPr>
          <w:rFonts w:ascii="Times New Roman" w:hAnsi="Times New Roman"/>
          <w:color w:val="333333"/>
          <w:szCs w:val="21"/>
          <w:shd w:val="clear" w:color="auto" w:fill="FFFFFF"/>
        </w:rPr>
        <w:t xml:space="preserve">, my mother </w:t>
      </w:r>
      <w:r w:rsidR="00E06DA2">
        <w:rPr>
          <w:rFonts w:ascii="Times New Roman" w:hAnsi="Times New Roman"/>
          <w:color w:val="333333"/>
          <w:szCs w:val="21"/>
          <w:shd w:val="clear" w:color="auto" w:fill="FFFFFF"/>
        </w:rPr>
        <w:t>gave me some sound</w:t>
      </w:r>
      <w:r w:rsidRPr="00DB7B6C">
        <w:rPr>
          <w:rFonts w:ascii="Times New Roman" w:hAnsi="Times New Roman"/>
          <w:color w:val="333333"/>
          <w:szCs w:val="21"/>
          <w:shd w:val="clear" w:color="auto" w:fill="FFFFFF"/>
        </w:rPr>
        <w:t xml:space="preserve"> advice upon my leaving Cornell: she told me that there was no shame in being a teacher, and that for someone who enjoys working with people, particularly young people, and who has a goal of making positive i</w:t>
      </w:r>
      <w:r w:rsidR="00074F55">
        <w:rPr>
          <w:rFonts w:ascii="Times New Roman" w:hAnsi="Times New Roman"/>
          <w:color w:val="333333"/>
          <w:szCs w:val="21"/>
          <w:shd w:val="clear" w:color="auto" w:fill="FFFFFF"/>
        </w:rPr>
        <w:t xml:space="preserve">mpacts on a great many lives, </w:t>
      </w:r>
      <w:r w:rsidRPr="00DB7B6C">
        <w:rPr>
          <w:rFonts w:ascii="Times New Roman" w:hAnsi="Times New Roman"/>
          <w:color w:val="333333"/>
          <w:szCs w:val="21"/>
          <w:shd w:val="clear" w:color="auto" w:fill="FFFFFF"/>
        </w:rPr>
        <w:t xml:space="preserve">going into education might be something worth considering.  </w:t>
      </w:r>
      <w:r w:rsidR="00074F55">
        <w:rPr>
          <w:rFonts w:ascii="Times New Roman" w:hAnsi="Times New Roman"/>
          <w:color w:val="333333"/>
          <w:szCs w:val="21"/>
          <w:shd w:val="clear" w:color="auto" w:fill="FFFFFF"/>
        </w:rPr>
        <w:t xml:space="preserve">I decided to take some courses within </w:t>
      </w:r>
      <w:r w:rsidR="005B32A6" w:rsidRPr="00DB7B6C">
        <w:rPr>
          <w:rFonts w:ascii="Times New Roman" w:hAnsi="Times New Roman"/>
          <w:color w:val="333333"/>
          <w:szCs w:val="21"/>
          <w:shd w:val="clear" w:color="auto" w:fill="FFFFFF"/>
        </w:rPr>
        <w:t xml:space="preserve">the education program at COA, which focused on the human ecological aspects of schools and schooling, i.e., </w:t>
      </w:r>
      <w:r w:rsidR="00074F55">
        <w:rPr>
          <w:rFonts w:ascii="Times New Roman" w:hAnsi="Times New Roman"/>
          <w:color w:val="333333"/>
          <w:szCs w:val="21"/>
          <w:shd w:val="clear" w:color="auto" w:fill="FFFFFF"/>
        </w:rPr>
        <w:t>it placed</w:t>
      </w:r>
      <w:r w:rsidR="005B32A6" w:rsidRPr="00DB7B6C">
        <w:rPr>
          <w:rFonts w:ascii="Times New Roman" w:hAnsi="Times New Roman"/>
          <w:color w:val="333333"/>
          <w:szCs w:val="21"/>
          <w:shd w:val="clear" w:color="auto" w:fill="FFFFFF"/>
        </w:rPr>
        <w:t xml:space="preserve"> great emphasis on the education of the “whole chil</w:t>
      </w:r>
      <w:r w:rsidRPr="00DB7B6C">
        <w:rPr>
          <w:rFonts w:ascii="Times New Roman" w:hAnsi="Times New Roman"/>
          <w:color w:val="333333"/>
          <w:szCs w:val="21"/>
          <w:shd w:val="clear" w:color="auto" w:fill="FFFFFF"/>
        </w:rPr>
        <w:t>d” and learning</w:t>
      </w:r>
      <w:r w:rsidR="00C438CD" w:rsidRPr="00DB7B6C">
        <w:rPr>
          <w:rFonts w:ascii="Times New Roman" w:hAnsi="Times New Roman"/>
          <w:color w:val="333333"/>
          <w:szCs w:val="21"/>
          <w:shd w:val="clear" w:color="auto" w:fill="FFFFFF"/>
        </w:rPr>
        <w:t xml:space="preserve"> as an experiential process</w:t>
      </w:r>
      <w:r w:rsidRPr="00DB7B6C">
        <w:rPr>
          <w:rFonts w:ascii="Times New Roman" w:hAnsi="Times New Roman"/>
          <w:color w:val="333333"/>
          <w:szCs w:val="21"/>
          <w:shd w:val="clear" w:color="auto" w:fill="FFFFFF"/>
        </w:rPr>
        <w:t xml:space="preserve">.  I was also able to take classes in sustainable agriculture at the same time, and it was at COA that I realized that I didn’t have to limit my interests.  I started thinking outside </w:t>
      </w:r>
      <w:r w:rsidR="00C438CD" w:rsidRPr="00DB7B6C">
        <w:rPr>
          <w:rFonts w:ascii="Times New Roman" w:hAnsi="Times New Roman"/>
          <w:color w:val="333333"/>
          <w:szCs w:val="21"/>
          <w:shd w:val="clear" w:color="auto" w:fill="FFFFFF"/>
        </w:rPr>
        <w:t xml:space="preserve">of </w:t>
      </w:r>
      <w:r w:rsidRPr="00DB7B6C">
        <w:rPr>
          <w:rFonts w:ascii="Times New Roman" w:hAnsi="Times New Roman"/>
          <w:color w:val="333333"/>
          <w:szCs w:val="21"/>
          <w:shd w:val="clear" w:color="auto" w:fill="FFFFFF"/>
        </w:rPr>
        <w:t>the box, considering ways in which I could tie my passion for agricu</w:t>
      </w:r>
      <w:r w:rsidR="00C438CD" w:rsidRPr="00DB7B6C">
        <w:rPr>
          <w:rFonts w:ascii="Times New Roman" w:hAnsi="Times New Roman"/>
          <w:color w:val="333333"/>
          <w:szCs w:val="21"/>
          <w:shd w:val="clear" w:color="auto" w:fill="FFFFFF"/>
        </w:rPr>
        <w:t>lture and the environment into a classroom</w:t>
      </w:r>
      <w:r w:rsidRPr="00DB7B6C">
        <w:rPr>
          <w:rFonts w:ascii="Times New Roman" w:hAnsi="Times New Roman"/>
          <w:color w:val="333333"/>
          <w:szCs w:val="21"/>
          <w:shd w:val="clear" w:color="auto" w:fill="FFFFFF"/>
        </w:rPr>
        <w:t xml:space="preserve">.  I was introduced to integrated </w:t>
      </w:r>
      <w:r w:rsidR="00C438CD" w:rsidRPr="00DB7B6C">
        <w:rPr>
          <w:rFonts w:ascii="Times New Roman" w:hAnsi="Times New Roman"/>
          <w:color w:val="333333"/>
          <w:szCs w:val="21"/>
          <w:shd w:val="clear" w:color="auto" w:fill="FFFFFF"/>
        </w:rPr>
        <w:t xml:space="preserve">and student-centered </w:t>
      </w:r>
      <w:r w:rsidRPr="00DB7B6C">
        <w:rPr>
          <w:rFonts w:ascii="Times New Roman" w:hAnsi="Times New Roman"/>
          <w:color w:val="333333"/>
          <w:szCs w:val="21"/>
          <w:shd w:val="clear" w:color="auto" w:fill="FFFFFF"/>
        </w:rPr>
        <w:t>curriculums, and</w:t>
      </w:r>
      <w:r w:rsidR="00C438CD" w:rsidRPr="00DB7B6C">
        <w:rPr>
          <w:rFonts w:ascii="Times New Roman" w:hAnsi="Times New Roman"/>
          <w:color w:val="333333"/>
          <w:szCs w:val="21"/>
          <w:shd w:val="clear" w:color="auto" w:fill="FFFFFF"/>
        </w:rPr>
        <w:t xml:space="preserve"> supplemental</w:t>
      </w:r>
      <w:r w:rsidRPr="00DB7B6C">
        <w:rPr>
          <w:rFonts w:ascii="Times New Roman" w:hAnsi="Times New Roman"/>
          <w:color w:val="333333"/>
          <w:szCs w:val="21"/>
          <w:shd w:val="clear" w:color="auto" w:fill="FFFFFF"/>
        </w:rPr>
        <w:t xml:space="preserve"> </w:t>
      </w:r>
      <w:r w:rsidR="00C438CD" w:rsidRPr="00DB7B6C">
        <w:rPr>
          <w:rFonts w:ascii="Times New Roman" w:hAnsi="Times New Roman"/>
          <w:color w:val="333333"/>
          <w:szCs w:val="21"/>
          <w:shd w:val="clear" w:color="auto" w:fill="FFFFFF"/>
        </w:rPr>
        <w:t>educational</w:t>
      </w:r>
      <w:r w:rsidRPr="00DB7B6C">
        <w:rPr>
          <w:rFonts w:ascii="Times New Roman" w:hAnsi="Times New Roman"/>
          <w:color w:val="333333"/>
          <w:szCs w:val="21"/>
          <w:shd w:val="clear" w:color="auto" w:fill="FFFFFF"/>
        </w:rPr>
        <w:t xml:space="preserve"> programs </w:t>
      </w:r>
      <w:r w:rsidR="00C438CD" w:rsidRPr="00DB7B6C">
        <w:rPr>
          <w:rFonts w:ascii="Times New Roman" w:hAnsi="Times New Roman"/>
          <w:color w:val="333333"/>
          <w:szCs w:val="21"/>
          <w:shd w:val="clear" w:color="auto" w:fill="FFFFFF"/>
        </w:rPr>
        <w:t xml:space="preserve">that met my interests, </w:t>
      </w:r>
      <w:r w:rsidRPr="00DB7B6C">
        <w:rPr>
          <w:rFonts w:ascii="Times New Roman" w:hAnsi="Times New Roman"/>
          <w:color w:val="333333"/>
          <w:szCs w:val="21"/>
          <w:shd w:val="clear" w:color="auto" w:fill="FFFFFF"/>
        </w:rPr>
        <w:t>such as Farm to School</w:t>
      </w:r>
      <w:r w:rsidR="00C438CD" w:rsidRPr="00DB7B6C">
        <w:rPr>
          <w:rFonts w:ascii="Times New Roman" w:hAnsi="Times New Roman"/>
          <w:color w:val="333333"/>
          <w:szCs w:val="21"/>
          <w:shd w:val="clear" w:color="auto" w:fill="FFFFFF"/>
        </w:rPr>
        <w:t xml:space="preserve"> programs.  It was at this point in my life that I realized schooling (whether as the student or the teacher) doesn’t have to black-and-white, and that it should be an ongoing journey of self-discovery for students and teachers alike.  </w:t>
      </w:r>
      <w:r w:rsidR="00074F55">
        <w:rPr>
          <w:rFonts w:ascii="Times New Roman" w:hAnsi="Times New Roman"/>
          <w:color w:val="333333"/>
          <w:szCs w:val="21"/>
          <w:shd w:val="clear" w:color="auto" w:fill="FFFFFF"/>
        </w:rPr>
        <w:t>It was also with this realization that I knew this was the right career for me.</w:t>
      </w:r>
    </w:p>
    <w:p w:rsidR="00E16900" w:rsidRPr="00DB7B6C" w:rsidRDefault="00C438CD" w:rsidP="00DB7B6C">
      <w:pPr>
        <w:spacing w:line="480" w:lineRule="auto"/>
        <w:ind w:firstLine="720"/>
        <w:rPr>
          <w:rFonts w:ascii="Times New Roman" w:hAnsi="Times New Roman"/>
          <w:color w:val="333333"/>
          <w:szCs w:val="21"/>
          <w:shd w:val="clear" w:color="auto" w:fill="FFFFFF"/>
        </w:rPr>
      </w:pPr>
      <w:r w:rsidRPr="00DB7B6C">
        <w:rPr>
          <w:rFonts w:ascii="Times New Roman" w:hAnsi="Times New Roman"/>
          <w:color w:val="333333"/>
          <w:szCs w:val="21"/>
          <w:shd w:val="clear" w:color="auto" w:fill="FFFFFF"/>
        </w:rPr>
        <w:t xml:space="preserve">I believe that humans are born with the innate </w:t>
      </w:r>
      <w:r w:rsidR="00074F55">
        <w:rPr>
          <w:rFonts w:ascii="Times New Roman" w:hAnsi="Times New Roman"/>
          <w:color w:val="333333"/>
          <w:szCs w:val="21"/>
          <w:shd w:val="clear" w:color="auto" w:fill="FFFFFF"/>
        </w:rPr>
        <w:t>desire to be lifelong learners—</w:t>
      </w:r>
      <w:r w:rsidRPr="00DB7B6C">
        <w:rPr>
          <w:rFonts w:ascii="Times New Roman" w:hAnsi="Times New Roman"/>
          <w:color w:val="333333"/>
          <w:szCs w:val="21"/>
          <w:shd w:val="clear" w:color="auto" w:fill="FFFFFF"/>
        </w:rPr>
        <w:t>that as a species, we are constantly seeking ways to push forward, discover new things, and live life to the fullest in our own unique ways.  It is the teacher’s job to unearth this inner desire for learning.  Teaching, in a way, is like agriculture: you plant the seeds,</w:t>
      </w:r>
      <w:r w:rsidR="00E16900" w:rsidRPr="00DB7B6C">
        <w:rPr>
          <w:rFonts w:ascii="Times New Roman" w:hAnsi="Times New Roman"/>
          <w:color w:val="333333"/>
          <w:szCs w:val="21"/>
          <w:shd w:val="clear" w:color="auto" w:fill="FFFFFF"/>
        </w:rPr>
        <w:t xml:space="preserve"> germinate them with </w:t>
      </w:r>
      <w:r w:rsidR="00074F55">
        <w:rPr>
          <w:rFonts w:ascii="Times New Roman" w:hAnsi="Times New Roman"/>
          <w:color w:val="333333"/>
          <w:szCs w:val="21"/>
          <w:shd w:val="clear" w:color="auto" w:fill="FFFFFF"/>
        </w:rPr>
        <w:t xml:space="preserve">the </w:t>
      </w:r>
      <w:r w:rsidR="00E16900" w:rsidRPr="00DB7B6C">
        <w:rPr>
          <w:rFonts w:ascii="Times New Roman" w:hAnsi="Times New Roman"/>
          <w:color w:val="333333"/>
          <w:szCs w:val="21"/>
          <w:shd w:val="clear" w:color="auto" w:fill="FFFFFF"/>
        </w:rPr>
        <w:t xml:space="preserve">ideas and </w:t>
      </w:r>
      <w:r w:rsidR="00B26099" w:rsidRPr="00DB7B6C">
        <w:rPr>
          <w:rFonts w:ascii="Times New Roman" w:hAnsi="Times New Roman"/>
          <w:color w:val="333333"/>
          <w:szCs w:val="21"/>
          <w:shd w:val="clear" w:color="auto" w:fill="FFFFFF"/>
        </w:rPr>
        <w:t>questions that will feed and foster their growth, care for them with tenderness, watch those seeds become seedlings, and finally, full-blown plants—vegetables, fruits, flowers—</w:t>
      </w:r>
      <w:r w:rsidR="00B26099" w:rsidRPr="00DB7B6C">
        <w:rPr>
          <w:rFonts w:ascii="Times New Roman" w:hAnsi="Times New Roman"/>
          <w:i/>
          <w:color w:val="333333"/>
          <w:szCs w:val="21"/>
          <w:shd w:val="clear" w:color="auto" w:fill="FFFFFF"/>
        </w:rPr>
        <w:t xml:space="preserve">whatever they want to be.  </w:t>
      </w:r>
      <w:r w:rsidR="00B26099" w:rsidRPr="00DB7B6C">
        <w:rPr>
          <w:rFonts w:ascii="Times New Roman" w:hAnsi="Times New Roman"/>
          <w:color w:val="333333"/>
          <w:szCs w:val="21"/>
          <w:shd w:val="clear" w:color="auto" w:fill="FFFFFF"/>
        </w:rPr>
        <w:t xml:space="preserve">Growing up on a small farm, I was incredibly fascinated by the life cycle of a plant, and how something as small and as unassuming as a seed could become something so </w:t>
      </w:r>
      <w:r w:rsidR="00F52BF7" w:rsidRPr="00DB7B6C">
        <w:rPr>
          <w:rFonts w:ascii="Times New Roman" w:hAnsi="Times New Roman"/>
          <w:color w:val="333333"/>
          <w:szCs w:val="21"/>
          <w:shd w:val="clear" w:color="auto" w:fill="FFFFFF"/>
        </w:rPr>
        <w:t xml:space="preserve">complex and beautiful as, say, a </w:t>
      </w:r>
      <w:proofErr w:type="spellStart"/>
      <w:r w:rsidR="00F52BF7" w:rsidRPr="00DB7B6C">
        <w:rPr>
          <w:rFonts w:ascii="Times New Roman" w:hAnsi="Times New Roman"/>
          <w:color w:val="333333"/>
          <w:szCs w:val="21"/>
          <w:shd w:val="clear" w:color="auto" w:fill="FFFFFF"/>
        </w:rPr>
        <w:t>Howden</w:t>
      </w:r>
      <w:proofErr w:type="spellEnd"/>
      <w:r w:rsidR="00F52BF7" w:rsidRPr="00DB7B6C">
        <w:rPr>
          <w:rFonts w:ascii="Times New Roman" w:hAnsi="Times New Roman"/>
          <w:color w:val="333333"/>
          <w:szCs w:val="21"/>
          <w:shd w:val="clear" w:color="auto" w:fill="FFFFFF"/>
        </w:rPr>
        <w:t xml:space="preserve"> pumpkin or a Mammoth sunflower.</w:t>
      </w:r>
      <w:r w:rsidR="00E16900" w:rsidRPr="00DB7B6C">
        <w:rPr>
          <w:rFonts w:ascii="Times New Roman" w:hAnsi="Times New Roman"/>
          <w:color w:val="333333"/>
          <w:szCs w:val="21"/>
          <w:shd w:val="clear" w:color="auto" w:fill="FFFFFF"/>
        </w:rPr>
        <w:t xml:space="preserve">  And finally, I was even more fascinated by how that </w:t>
      </w:r>
      <w:proofErr w:type="spellStart"/>
      <w:r w:rsidR="00E16900" w:rsidRPr="00DB7B6C">
        <w:rPr>
          <w:rFonts w:ascii="Times New Roman" w:hAnsi="Times New Roman"/>
          <w:color w:val="333333"/>
          <w:szCs w:val="21"/>
          <w:shd w:val="clear" w:color="auto" w:fill="FFFFFF"/>
        </w:rPr>
        <w:t>Howden</w:t>
      </w:r>
      <w:proofErr w:type="spellEnd"/>
      <w:r w:rsidR="00E16900" w:rsidRPr="00DB7B6C">
        <w:rPr>
          <w:rFonts w:ascii="Times New Roman" w:hAnsi="Times New Roman"/>
          <w:color w:val="333333"/>
          <w:szCs w:val="21"/>
          <w:shd w:val="clear" w:color="auto" w:fill="FFFFFF"/>
        </w:rPr>
        <w:t xml:space="preserve"> pumpkin or Mammoth sunflower had the potential to scatter it’s seeds and</w:t>
      </w:r>
      <w:r w:rsidR="004966DB">
        <w:rPr>
          <w:rFonts w:ascii="Times New Roman" w:hAnsi="Times New Roman"/>
          <w:color w:val="333333"/>
          <w:szCs w:val="21"/>
          <w:shd w:val="clear" w:color="auto" w:fill="FFFFFF"/>
        </w:rPr>
        <w:t xml:space="preserve"> start the cycle all over again.</w:t>
      </w:r>
    </w:p>
    <w:p w:rsidR="00A57B80" w:rsidRPr="00DB7B6C" w:rsidRDefault="00E16900" w:rsidP="00DB7B6C">
      <w:pPr>
        <w:spacing w:line="480" w:lineRule="auto"/>
        <w:ind w:firstLine="720"/>
        <w:rPr>
          <w:rFonts w:ascii="Times New Roman" w:hAnsi="Times New Roman"/>
          <w:color w:val="333333"/>
          <w:szCs w:val="21"/>
          <w:shd w:val="clear" w:color="auto" w:fill="FFFFFF"/>
        </w:rPr>
      </w:pPr>
      <w:r w:rsidRPr="00DB7B6C">
        <w:rPr>
          <w:rFonts w:ascii="Times New Roman" w:hAnsi="Times New Roman"/>
          <w:color w:val="333333"/>
          <w:szCs w:val="21"/>
          <w:shd w:val="clear" w:color="auto" w:fill="FFFFFF"/>
        </w:rPr>
        <w:t xml:space="preserve">I’m not saying that my future students will be pumpkins and sunflowers.  But I do know that every year, I will be given a mixed bag of seeds—I’ll never know what I’m going to get—and it will be my job to give those seeds what they need to grow on a individual level, and provide the supports they need along the way (tomatoes and beans need stakes and poles to climb, cucumbers and squash need plenty of mulch…) so that someday they can continue the cycle, that they will spread their own </w:t>
      </w:r>
      <w:r w:rsidR="004966DB">
        <w:rPr>
          <w:rFonts w:ascii="Times New Roman" w:hAnsi="Times New Roman"/>
          <w:color w:val="333333"/>
          <w:szCs w:val="21"/>
          <w:shd w:val="clear" w:color="auto" w:fill="FFFFFF"/>
        </w:rPr>
        <w:t>“</w:t>
      </w:r>
      <w:r w:rsidRPr="00DB7B6C">
        <w:rPr>
          <w:rFonts w:ascii="Times New Roman" w:hAnsi="Times New Roman"/>
          <w:color w:val="333333"/>
          <w:szCs w:val="21"/>
          <w:shd w:val="clear" w:color="auto" w:fill="FFFFFF"/>
        </w:rPr>
        <w:t>seeds</w:t>
      </w:r>
      <w:r w:rsidR="004966DB">
        <w:rPr>
          <w:rFonts w:ascii="Times New Roman" w:hAnsi="Times New Roman"/>
          <w:color w:val="333333"/>
          <w:szCs w:val="21"/>
          <w:shd w:val="clear" w:color="auto" w:fill="FFFFFF"/>
        </w:rPr>
        <w:t>”</w:t>
      </w:r>
      <w:r w:rsidRPr="00DB7B6C">
        <w:rPr>
          <w:rFonts w:ascii="Times New Roman" w:hAnsi="Times New Roman"/>
          <w:color w:val="333333"/>
          <w:szCs w:val="21"/>
          <w:shd w:val="clear" w:color="auto" w:fill="FFFFFF"/>
        </w:rPr>
        <w:t xml:space="preserve"> of knowledge and curiosity, making the world a brighter, more compelling place.</w:t>
      </w:r>
      <w:r w:rsidR="00A57B80" w:rsidRPr="00DB7B6C">
        <w:rPr>
          <w:rFonts w:ascii="Times New Roman" w:hAnsi="Times New Roman"/>
          <w:color w:val="333333"/>
          <w:szCs w:val="21"/>
          <w:shd w:val="clear" w:color="auto" w:fill="FFFFFF"/>
        </w:rPr>
        <w:t xml:space="preserve">  I want to give my students the means to continue </w:t>
      </w:r>
      <w:proofErr w:type="gramStart"/>
      <w:r w:rsidR="00A57B80" w:rsidRPr="00DB7B6C">
        <w:rPr>
          <w:rFonts w:ascii="Times New Roman" w:hAnsi="Times New Roman"/>
          <w:color w:val="333333"/>
          <w:szCs w:val="21"/>
          <w:shd w:val="clear" w:color="auto" w:fill="FFFFFF"/>
        </w:rPr>
        <w:t>their</w:t>
      </w:r>
      <w:proofErr w:type="gramEnd"/>
      <w:r w:rsidR="00A57B80" w:rsidRPr="00DB7B6C">
        <w:rPr>
          <w:rFonts w:ascii="Times New Roman" w:hAnsi="Times New Roman"/>
          <w:color w:val="333333"/>
          <w:szCs w:val="21"/>
          <w:shd w:val="clear" w:color="auto" w:fill="FFFFFF"/>
        </w:rPr>
        <w:t xml:space="preserve"> learning, to always stretch towards the sun, and </w:t>
      </w:r>
      <w:r w:rsidR="004966DB">
        <w:rPr>
          <w:rFonts w:ascii="Times New Roman" w:hAnsi="Times New Roman"/>
          <w:color w:val="333333"/>
          <w:szCs w:val="21"/>
          <w:shd w:val="clear" w:color="auto" w:fill="FFFFFF"/>
        </w:rPr>
        <w:t>to</w:t>
      </w:r>
      <w:r w:rsidR="00A57B80" w:rsidRPr="00DB7B6C">
        <w:rPr>
          <w:rFonts w:ascii="Times New Roman" w:hAnsi="Times New Roman"/>
          <w:color w:val="333333"/>
          <w:szCs w:val="21"/>
          <w:shd w:val="clear" w:color="auto" w:fill="FFFFFF"/>
        </w:rPr>
        <w:t xml:space="preserve"> inspire others along the way.</w:t>
      </w:r>
    </w:p>
    <w:p w:rsidR="005B7B35" w:rsidRPr="00DB7B6C" w:rsidRDefault="00A57B80" w:rsidP="00DB7B6C">
      <w:pPr>
        <w:spacing w:line="480" w:lineRule="auto"/>
        <w:ind w:firstLine="720"/>
        <w:rPr>
          <w:rFonts w:ascii="Times New Roman" w:hAnsi="Times New Roman"/>
          <w:color w:val="333333"/>
          <w:szCs w:val="21"/>
          <w:shd w:val="clear" w:color="auto" w:fill="FFFFFF"/>
        </w:rPr>
      </w:pPr>
      <w:r w:rsidRPr="00DB7B6C">
        <w:rPr>
          <w:rFonts w:ascii="Times New Roman" w:hAnsi="Times New Roman"/>
          <w:color w:val="333333"/>
          <w:szCs w:val="21"/>
          <w:shd w:val="clear" w:color="auto" w:fill="FFFFFF"/>
        </w:rPr>
        <w:t xml:space="preserve">I did not leave COA on a bitter note, and I did not come to Farmington reluctantly.  COA helped me to discover my inner desire to teach, and Farmington has helped me elaborate on that desire through the in-depth and practical methods that </w:t>
      </w:r>
      <w:r w:rsidR="004966DB">
        <w:rPr>
          <w:rFonts w:ascii="Times New Roman" w:hAnsi="Times New Roman"/>
          <w:color w:val="333333"/>
          <w:szCs w:val="21"/>
          <w:shd w:val="clear" w:color="auto" w:fill="FFFFFF"/>
        </w:rPr>
        <w:t xml:space="preserve">I </w:t>
      </w:r>
      <w:r w:rsidRPr="00DB7B6C">
        <w:rPr>
          <w:rFonts w:ascii="Times New Roman" w:hAnsi="Times New Roman"/>
          <w:color w:val="333333"/>
          <w:szCs w:val="21"/>
          <w:shd w:val="clear" w:color="auto" w:fill="FFFFFF"/>
        </w:rPr>
        <w:t xml:space="preserve">wanted to </w:t>
      </w:r>
      <w:r w:rsidR="004966DB">
        <w:rPr>
          <w:rFonts w:ascii="Times New Roman" w:hAnsi="Times New Roman"/>
          <w:color w:val="333333"/>
          <w:szCs w:val="21"/>
          <w:shd w:val="clear" w:color="auto" w:fill="FFFFFF"/>
        </w:rPr>
        <w:t>be exposed to</w:t>
      </w:r>
      <w:r w:rsidRPr="00DB7B6C">
        <w:rPr>
          <w:rFonts w:ascii="Times New Roman" w:hAnsi="Times New Roman"/>
          <w:color w:val="333333"/>
          <w:szCs w:val="21"/>
          <w:shd w:val="clear" w:color="auto" w:fill="FFFFFF"/>
        </w:rPr>
        <w:t xml:space="preserve"> in order to become to best teacher I can possibly be.  I look at my transferring in this way: I </w:t>
      </w:r>
      <w:r w:rsidR="004966DB">
        <w:rPr>
          <w:rFonts w:ascii="Times New Roman" w:hAnsi="Times New Roman"/>
          <w:color w:val="333333"/>
          <w:szCs w:val="21"/>
          <w:shd w:val="clear" w:color="auto" w:fill="FFFFFF"/>
        </w:rPr>
        <w:t>carry little bits</w:t>
      </w:r>
      <w:r w:rsidRPr="00DB7B6C">
        <w:rPr>
          <w:rFonts w:ascii="Times New Roman" w:hAnsi="Times New Roman"/>
          <w:color w:val="333333"/>
          <w:szCs w:val="21"/>
          <w:shd w:val="clear" w:color="auto" w:fill="FFFFFF"/>
        </w:rPr>
        <w:t xml:space="preserve"> of each school I attended with me</w:t>
      </w:r>
      <w:r w:rsidR="004966DB">
        <w:rPr>
          <w:rFonts w:ascii="Times New Roman" w:hAnsi="Times New Roman"/>
          <w:color w:val="333333"/>
          <w:szCs w:val="21"/>
          <w:shd w:val="clear" w:color="auto" w:fill="FFFFFF"/>
        </w:rPr>
        <w:t>,</w:t>
      </w:r>
      <w:r w:rsidRPr="00DB7B6C">
        <w:rPr>
          <w:rFonts w:ascii="Times New Roman" w:hAnsi="Times New Roman"/>
          <w:color w:val="333333"/>
          <w:szCs w:val="21"/>
          <w:shd w:val="clear" w:color="auto" w:fill="FFFFFF"/>
        </w:rPr>
        <w:t xml:space="preserve"> and now have the ability to apply </w:t>
      </w:r>
      <w:r w:rsidR="004966DB">
        <w:rPr>
          <w:rFonts w:ascii="Times New Roman" w:hAnsi="Times New Roman"/>
          <w:color w:val="333333"/>
          <w:szCs w:val="21"/>
          <w:shd w:val="clear" w:color="auto" w:fill="FFFFFF"/>
        </w:rPr>
        <w:t>the</w:t>
      </w:r>
      <w:r w:rsidRPr="00DB7B6C">
        <w:rPr>
          <w:rFonts w:ascii="Times New Roman" w:hAnsi="Times New Roman"/>
          <w:color w:val="333333"/>
          <w:szCs w:val="21"/>
          <w:shd w:val="clear" w:color="auto" w:fill="FFFFFF"/>
        </w:rPr>
        <w:t xml:space="preserve"> unique experiences </w:t>
      </w:r>
      <w:r w:rsidR="004966DB">
        <w:rPr>
          <w:rFonts w:ascii="Times New Roman" w:hAnsi="Times New Roman"/>
          <w:color w:val="333333"/>
          <w:szCs w:val="21"/>
          <w:shd w:val="clear" w:color="auto" w:fill="FFFFFF"/>
        </w:rPr>
        <w:t>I gained over time to</w:t>
      </w:r>
      <w:r w:rsidRPr="00DB7B6C">
        <w:rPr>
          <w:rFonts w:ascii="Times New Roman" w:hAnsi="Times New Roman"/>
          <w:color w:val="333333"/>
          <w:szCs w:val="21"/>
          <w:shd w:val="clear" w:color="auto" w:fill="FFFFFF"/>
        </w:rPr>
        <w:t xml:space="preserve"> my current situation, making me a more well-rounded, open-minded individual.  At </w:t>
      </w:r>
      <w:r w:rsidR="004966DB">
        <w:rPr>
          <w:rFonts w:ascii="Times New Roman" w:hAnsi="Times New Roman"/>
          <w:color w:val="333333"/>
          <w:szCs w:val="21"/>
          <w:shd w:val="clear" w:color="auto" w:fill="FFFFFF"/>
        </w:rPr>
        <w:t>UMF</w:t>
      </w:r>
      <w:r w:rsidRPr="00DB7B6C">
        <w:rPr>
          <w:rFonts w:ascii="Times New Roman" w:hAnsi="Times New Roman"/>
          <w:color w:val="333333"/>
          <w:szCs w:val="21"/>
          <w:shd w:val="clear" w:color="auto" w:fill="FFFFFF"/>
        </w:rPr>
        <w:t xml:space="preserve">, I have been fortunate enough to delve into the practical methods of preparing to become a </w:t>
      </w:r>
      <w:r w:rsidR="004966DB">
        <w:rPr>
          <w:rFonts w:ascii="Times New Roman" w:hAnsi="Times New Roman"/>
          <w:color w:val="333333"/>
          <w:szCs w:val="21"/>
          <w:shd w:val="clear" w:color="auto" w:fill="FFFFFF"/>
        </w:rPr>
        <w:t>“</w:t>
      </w:r>
      <w:r w:rsidRPr="00DB7B6C">
        <w:rPr>
          <w:rFonts w:ascii="Times New Roman" w:hAnsi="Times New Roman"/>
          <w:color w:val="333333"/>
          <w:szCs w:val="21"/>
          <w:shd w:val="clear" w:color="auto" w:fill="FFFFFF"/>
        </w:rPr>
        <w:t>caring teacher, a competent, educator, and a collaborative professional leader</w:t>
      </w:r>
      <w:r w:rsidR="004966DB">
        <w:rPr>
          <w:rFonts w:ascii="Times New Roman" w:hAnsi="Times New Roman"/>
          <w:color w:val="333333"/>
          <w:szCs w:val="21"/>
          <w:shd w:val="clear" w:color="auto" w:fill="FFFFFF"/>
        </w:rPr>
        <w:t>” (UMF Mission Statement for Teacher Education)</w:t>
      </w:r>
      <w:r w:rsidRPr="00DB7B6C">
        <w:rPr>
          <w:rFonts w:ascii="Times New Roman" w:hAnsi="Times New Roman"/>
          <w:color w:val="333333"/>
          <w:szCs w:val="21"/>
          <w:shd w:val="clear" w:color="auto" w:fill="FFFFFF"/>
        </w:rPr>
        <w:t xml:space="preserve">.  </w:t>
      </w:r>
      <w:r w:rsidR="00F95A9E" w:rsidRPr="00DB7B6C">
        <w:rPr>
          <w:rFonts w:ascii="Times New Roman" w:hAnsi="Times New Roman"/>
          <w:color w:val="333333"/>
          <w:szCs w:val="21"/>
          <w:shd w:val="clear" w:color="auto" w:fill="FFFFFF"/>
        </w:rPr>
        <w:t xml:space="preserve">My coursework has been rigorous and </w:t>
      </w:r>
      <w:proofErr w:type="gramStart"/>
      <w:r w:rsidR="00F95A9E" w:rsidRPr="00DB7B6C">
        <w:rPr>
          <w:rFonts w:ascii="Times New Roman" w:hAnsi="Times New Roman"/>
          <w:color w:val="333333"/>
          <w:szCs w:val="21"/>
          <w:shd w:val="clear" w:color="auto" w:fill="FFFFFF"/>
        </w:rPr>
        <w:t>thought-provoking</w:t>
      </w:r>
      <w:proofErr w:type="gramEnd"/>
      <w:r w:rsidR="00F95A9E" w:rsidRPr="00DB7B6C">
        <w:rPr>
          <w:rFonts w:ascii="Times New Roman" w:hAnsi="Times New Roman"/>
          <w:color w:val="333333"/>
          <w:szCs w:val="21"/>
          <w:shd w:val="clear" w:color="auto" w:fill="FFFFFF"/>
        </w:rPr>
        <w:t xml:space="preserve">, and I could not feel more prepared to enter this career, both on a professional and on an individual level, thanks to my variety of experiences.  Upon earning my degree from </w:t>
      </w:r>
      <w:r w:rsidR="004966DB">
        <w:rPr>
          <w:rFonts w:ascii="Times New Roman" w:hAnsi="Times New Roman"/>
          <w:color w:val="333333"/>
          <w:szCs w:val="21"/>
          <w:shd w:val="clear" w:color="auto" w:fill="FFFFFF"/>
        </w:rPr>
        <w:t>UMF</w:t>
      </w:r>
      <w:r w:rsidR="00F95A9E" w:rsidRPr="00DB7B6C">
        <w:rPr>
          <w:rFonts w:ascii="Times New Roman" w:hAnsi="Times New Roman"/>
          <w:color w:val="333333"/>
          <w:szCs w:val="21"/>
          <w:shd w:val="clear" w:color="auto" w:fill="FFFFFF"/>
        </w:rPr>
        <w:t>, I will be certified to teach E</w:t>
      </w:r>
      <w:r w:rsidR="00DB7B6C">
        <w:rPr>
          <w:rFonts w:ascii="Times New Roman" w:hAnsi="Times New Roman"/>
          <w:color w:val="333333"/>
          <w:szCs w:val="21"/>
          <w:shd w:val="clear" w:color="auto" w:fill="FFFFFF"/>
        </w:rPr>
        <w:t xml:space="preserve">nglish in the secondary grades.  </w:t>
      </w:r>
      <w:r w:rsidR="00F95A9E" w:rsidRPr="00DB7B6C">
        <w:rPr>
          <w:rFonts w:ascii="Times New Roman" w:hAnsi="Times New Roman"/>
          <w:color w:val="333333"/>
          <w:szCs w:val="21"/>
          <w:shd w:val="clear" w:color="auto" w:fill="FFFFFF"/>
        </w:rPr>
        <w:t>Some people have asked me, “why English?” for I have expressed so much interest in agriculture and environmental sciences</w:t>
      </w:r>
      <w:r w:rsidR="004966DB">
        <w:rPr>
          <w:rFonts w:ascii="Times New Roman" w:hAnsi="Times New Roman"/>
          <w:color w:val="333333"/>
          <w:szCs w:val="21"/>
          <w:shd w:val="clear" w:color="auto" w:fill="FFFFFF"/>
        </w:rPr>
        <w:t xml:space="preserve"> in the past</w:t>
      </w:r>
      <w:r w:rsidR="00F95A9E" w:rsidRPr="00DB7B6C">
        <w:rPr>
          <w:rFonts w:ascii="Times New Roman" w:hAnsi="Times New Roman"/>
          <w:color w:val="333333"/>
          <w:szCs w:val="21"/>
          <w:shd w:val="clear" w:color="auto" w:fill="FFFFFF"/>
        </w:rPr>
        <w:t>.  My answer is simple: I have multiple passions.  Reading and writing have always been my strength, and there is nothing I love more than curling up with a good book, or sitting down to put my thoughts and emotions into words.  Reading and writing are not only important areas of academia, they are also important for the soul, just like pulling weeds can be.  As someone who deeply believes in the power of integrated curriculums and experiential learning, my ultimate hope and dream is to be able</w:t>
      </w:r>
      <w:r w:rsidR="00D555C5">
        <w:rPr>
          <w:rFonts w:ascii="Times New Roman" w:hAnsi="Times New Roman"/>
          <w:color w:val="333333"/>
          <w:szCs w:val="21"/>
          <w:shd w:val="clear" w:color="auto" w:fill="FFFFFF"/>
        </w:rPr>
        <w:t xml:space="preserve"> to “teach” sustainable methods</w:t>
      </w:r>
      <w:r w:rsidR="004966DB">
        <w:rPr>
          <w:rFonts w:ascii="Times New Roman" w:hAnsi="Times New Roman"/>
          <w:color w:val="333333"/>
          <w:szCs w:val="21"/>
          <w:shd w:val="clear" w:color="auto" w:fill="FFFFFF"/>
        </w:rPr>
        <w:t xml:space="preserve"> (</w:t>
      </w:r>
      <w:r w:rsidR="00F95A9E" w:rsidRPr="00DB7B6C">
        <w:rPr>
          <w:rFonts w:ascii="Times New Roman" w:hAnsi="Times New Roman"/>
          <w:color w:val="333333"/>
          <w:szCs w:val="21"/>
          <w:shd w:val="clear" w:color="auto" w:fill="FFFFFF"/>
        </w:rPr>
        <w:t>while instilling within my students</w:t>
      </w:r>
      <w:r w:rsidR="005B7B35" w:rsidRPr="00DB7B6C">
        <w:rPr>
          <w:rFonts w:ascii="Times New Roman" w:hAnsi="Times New Roman"/>
          <w:color w:val="333333"/>
          <w:szCs w:val="21"/>
          <w:shd w:val="clear" w:color="auto" w:fill="FFFFFF"/>
        </w:rPr>
        <w:t xml:space="preserve"> a respect for the natural world</w:t>
      </w:r>
      <w:r w:rsidR="004966DB">
        <w:rPr>
          <w:rFonts w:ascii="Times New Roman" w:hAnsi="Times New Roman"/>
          <w:color w:val="333333"/>
          <w:szCs w:val="21"/>
          <w:shd w:val="clear" w:color="auto" w:fill="FFFFFF"/>
        </w:rPr>
        <w:t xml:space="preserve">) </w:t>
      </w:r>
      <w:r w:rsidR="00D555C5">
        <w:rPr>
          <w:rFonts w:ascii="Times New Roman" w:hAnsi="Times New Roman"/>
          <w:color w:val="333333"/>
          <w:szCs w:val="21"/>
          <w:shd w:val="clear" w:color="auto" w:fill="FFFFFF"/>
        </w:rPr>
        <w:t>i</w:t>
      </w:r>
      <w:r w:rsidR="00F95A9E" w:rsidRPr="00DB7B6C">
        <w:rPr>
          <w:rFonts w:ascii="Times New Roman" w:hAnsi="Times New Roman"/>
          <w:color w:val="333333"/>
          <w:szCs w:val="21"/>
          <w:shd w:val="clear" w:color="auto" w:fill="FFFFFF"/>
        </w:rPr>
        <w:t xml:space="preserve">nto an English/language arts curriculum.  We can learn so much from the world around us, and it doesn’t always have to be through scientific methods.  I believe that </w:t>
      </w:r>
      <w:r w:rsidR="00DB7B6C">
        <w:rPr>
          <w:rFonts w:ascii="Times New Roman" w:hAnsi="Times New Roman"/>
          <w:color w:val="333333"/>
          <w:szCs w:val="21"/>
          <w:shd w:val="clear" w:color="auto" w:fill="FFFFFF"/>
        </w:rPr>
        <w:t>art</w:t>
      </w:r>
      <w:r w:rsidR="004966DB">
        <w:rPr>
          <w:rFonts w:ascii="Times New Roman" w:hAnsi="Times New Roman"/>
          <w:color w:val="333333"/>
          <w:szCs w:val="21"/>
          <w:shd w:val="clear" w:color="auto" w:fill="FFFFFF"/>
        </w:rPr>
        <w:t>—in its broadest sense—c</w:t>
      </w:r>
      <w:r w:rsidR="00DB7B6C">
        <w:rPr>
          <w:rFonts w:ascii="Times New Roman" w:hAnsi="Times New Roman"/>
          <w:color w:val="333333"/>
          <w:szCs w:val="21"/>
          <w:shd w:val="clear" w:color="auto" w:fill="FFFFFF"/>
        </w:rPr>
        <w:t>an be found in anything, and</w:t>
      </w:r>
      <w:r w:rsidR="004966DB">
        <w:rPr>
          <w:rFonts w:ascii="Times New Roman" w:hAnsi="Times New Roman"/>
          <w:color w:val="333333"/>
          <w:szCs w:val="21"/>
          <w:shd w:val="clear" w:color="auto" w:fill="FFFFFF"/>
        </w:rPr>
        <w:t xml:space="preserve"> that it is art that allows us to</w:t>
      </w:r>
      <w:r w:rsidR="00DB7B6C">
        <w:rPr>
          <w:rFonts w:ascii="Times New Roman" w:hAnsi="Times New Roman"/>
          <w:color w:val="333333"/>
          <w:szCs w:val="21"/>
          <w:shd w:val="clear" w:color="auto" w:fill="FFFFFF"/>
        </w:rPr>
        <w:t xml:space="preserve"> attach meaning to our experiences.</w:t>
      </w:r>
      <w:r w:rsidR="00F95A9E" w:rsidRPr="00DB7B6C">
        <w:rPr>
          <w:rFonts w:ascii="Times New Roman" w:hAnsi="Times New Roman"/>
          <w:color w:val="333333"/>
          <w:szCs w:val="21"/>
          <w:shd w:val="clear" w:color="auto" w:fill="FFFFFF"/>
        </w:rPr>
        <w:t xml:space="preserve">  The possibilities for learning are endless when students </w:t>
      </w:r>
      <w:r w:rsidR="005B7B35" w:rsidRPr="00DB7B6C">
        <w:rPr>
          <w:rFonts w:ascii="Times New Roman" w:hAnsi="Times New Roman"/>
          <w:color w:val="333333"/>
          <w:szCs w:val="21"/>
          <w:shd w:val="clear" w:color="auto" w:fill="FFFFFF"/>
        </w:rPr>
        <w:t>are given opportunities</w:t>
      </w:r>
      <w:r w:rsidR="00F95A9E" w:rsidRPr="00DB7B6C">
        <w:rPr>
          <w:rFonts w:ascii="Times New Roman" w:hAnsi="Times New Roman"/>
          <w:color w:val="333333"/>
          <w:szCs w:val="21"/>
          <w:shd w:val="clear" w:color="auto" w:fill="FFFFFF"/>
        </w:rPr>
        <w:t xml:space="preserve"> to combine hands-on </w:t>
      </w:r>
      <w:r w:rsidR="005B7B35" w:rsidRPr="00DB7B6C">
        <w:rPr>
          <w:rFonts w:ascii="Times New Roman" w:hAnsi="Times New Roman"/>
          <w:color w:val="333333"/>
          <w:szCs w:val="21"/>
          <w:shd w:val="clear" w:color="auto" w:fill="FFFFFF"/>
        </w:rPr>
        <w:t>activities</w:t>
      </w:r>
      <w:r w:rsidR="00F95A9E" w:rsidRPr="00DB7B6C">
        <w:rPr>
          <w:rFonts w:ascii="Times New Roman" w:hAnsi="Times New Roman"/>
          <w:color w:val="333333"/>
          <w:szCs w:val="21"/>
          <w:shd w:val="clear" w:color="auto" w:fill="FFFFFF"/>
        </w:rPr>
        <w:t xml:space="preserve"> </w:t>
      </w:r>
      <w:r w:rsidR="005B7B35" w:rsidRPr="00DB7B6C">
        <w:rPr>
          <w:rFonts w:ascii="Times New Roman" w:hAnsi="Times New Roman"/>
          <w:color w:val="333333"/>
          <w:szCs w:val="21"/>
          <w:shd w:val="clear" w:color="auto" w:fill="FFFFFF"/>
        </w:rPr>
        <w:t xml:space="preserve">through integrated units that give them the power to derive meaning from their educational experiences.  </w:t>
      </w:r>
      <w:r w:rsidR="004966DB">
        <w:rPr>
          <w:rFonts w:ascii="Times New Roman" w:hAnsi="Times New Roman"/>
          <w:color w:val="333333"/>
          <w:szCs w:val="21"/>
          <w:shd w:val="clear" w:color="auto" w:fill="FFFFFF"/>
        </w:rPr>
        <w:t>Education</w:t>
      </w:r>
      <w:r w:rsidR="005B7B35" w:rsidRPr="00DB7B6C">
        <w:rPr>
          <w:rFonts w:ascii="Times New Roman" w:hAnsi="Times New Roman"/>
          <w:color w:val="333333"/>
          <w:szCs w:val="21"/>
          <w:shd w:val="clear" w:color="auto" w:fill="FFFFFF"/>
        </w:rPr>
        <w:t xml:space="preserve"> should not be compartmentalized if we as teachers are to foster lifelong learning, so it is our job to do everything we can to design learning experiences that are </w:t>
      </w:r>
      <w:proofErr w:type="gramStart"/>
      <w:r w:rsidR="005B7B35" w:rsidRPr="00DB7B6C">
        <w:rPr>
          <w:rFonts w:ascii="Times New Roman" w:hAnsi="Times New Roman"/>
          <w:color w:val="333333"/>
          <w:szCs w:val="21"/>
          <w:shd w:val="clear" w:color="auto" w:fill="FFFFFF"/>
        </w:rPr>
        <w:t>cross-disciplinary</w:t>
      </w:r>
      <w:proofErr w:type="gramEnd"/>
      <w:r w:rsidR="005B7B35" w:rsidRPr="00DB7B6C">
        <w:rPr>
          <w:rFonts w:ascii="Times New Roman" w:hAnsi="Times New Roman"/>
          <w:color w:val="333333"/>
          <w:szCs w:val="21"/>
          <w:shd w:val="clear" w:color="auto" w:fill="FFFFFF"/>
        </w:rPr>
        <w:t xml:space="preserve"> and applicable to real-world situations.</w:t>
      </w:r>
    </w:p>
    <w:p w:rsidR="003E52A5" w:rsidRDefault="005B7B35" w:rsidP="003E52A5">
      <w:pPr>
        <w:spacing w:line="480" w:lineRule="auto"/>
        <w:ind w:firstLine="720"/>
        <w:rPr>
          <w:rFonts w:ascii="Times New Roman" w:hAnsi="Times New Roman"/>
          <w:color w:val="333333"/>
          <w:szCs w:val="21"/>
          <w:shd w:val="clear" w:color="auto" w:fill="FFFFFF"/>
        </w:rPr>
      </w:pPr>
      <w:r w:rsidRPr="00DB7B6C">
        <w:rPr>
          <w:rFonts w:ascii="Times New Roman" w:hAnsi="Times New Roman"/>
          <w:color w:val="333333"/>
          <w:szCs w:val="21"/>
          <w:shd w:val="clear" w:color="auto" w:fill="FFFFFF"/>
        </w:rPr>
        <w:t xml:space="preserve">Of course, I understand that my ability to turn my dreams into reality </w:t>
      </w:r>
      <w:r w:rsidR="00094201">
        <w:rPr>
          <w:rFonts w:ascii="Times New Roman" w:hAnsi="Times New Roman"/>
          <w:color w:val="333333"/>
          <w:szCs w:val="21"/>
          <w:shd w:val="clear" w:color="auto" w:fill="FFFFFF"/>
        </w:rPr>
        <w:t>is</w:t>
      </w:r>
      <w:r w:rsidRPr="00DB7B6C">
        <w:rPr>
          <w:rFonts w:ascii="Times New Roman" w:hAnsi="Times New Roman"/>
          <w:color w:val="333333"/>
          <w:szCs w:val="21"/>
          <w:shd w:val="clear" w:color="auto" w:fill="FFFFFF"/>
        </w:rPr>
        <w:t xml:space="preserve"> highly dependent on the conditions under which I am hired as a professional and the educational philosophies that my future school district will embody.  However, </w:t>
      </w:r>
      <w:r w:rsidR="003E52A5">
        <w:rPr>
          <w:rFonts w:ascii="Times New Roman" w:hAnsi="Times New Roman"/>
          <w:color w:val="333333"/>
          <w:szCs w:val="21"/>
          <w:shd w:val="clear" w:color="auto" w:fill="FFFFFF"/>
        </w:rPr>
        <w:t xml:space="preserve">I </w:t>
      </w:r>
      <w:r w:rsidRPr="00DB7B6C">
        <w:rPr>
          <w:rFonts w:ascii="Times New Roman" w:hAnsi="Times New Roman"/>
          <w:color w:val="333333"/>
          <w:szCs w:val="21"/>
          <w:shd w:val="clear" w:color="auto" w:fill="FFFFFF"/>
        </w:rPr>
        <w:t xml:space="preserve">am fortunate enough to have a strong sense of what I am looking to achieve as an educator, </w:t>
      </w:r>
      <w:r w:rsidR="00DC7BBD">
        <w:rPr>
          <w:rFonts w:ascii="Times New Roman" w:hAnsi="Times New Roman"/>
          <w:color w:val="333333"/>
          <w:szCs w:val="21"/>
          <w:shd w:val="clear" w:color="auto" w:fill="FFFFFF"/>
        </w:rPr>
        <w:t>and I will do my best to seek a school</w:t>
      </w:r>
      <w:r w:rsidRPr="00DB7B6C">
        <w:rPr>
          <w:rFonts w:ascii="Times New Roman" w:hAnsi="Times New Roman"/>
          <w:color w:val="333333"/>
          <w:szCs w:val="21"/>
          <w:shd w:val="clear" w:color="auto" w:fill="FFFFFF"/>
        </w:rPr>
        <w:t xml:space="preserve"> environment that best supports my personal beliefs.  Similarly, I understand that not all of my students will share the same passions and interests as I do, and it will be my job to broaden my horizons by designing units and activities that meet </w:t>
      </w:r>
      <w:r w:rsidRPr="00DB7B6C">
        <w:rPr>
          <w:rFonts w:ascii="Times New Roman" w:hAnsi="Times New Roman"/>
          <w:i/>
          <w:color w:val="333333"/>
          <w:szCs w:val="21"/>
          <w:shd w:val="clear" w:color="auto" w:fill="FFFFFF"/>
        </w:rPr>
        <w:t xml:space="preserve">their </w:t>
      </w:r>
      <w:r w:rsidRPr="00DB7B6C">
        <w:rPr>
          <w:rFonts w:ascii="Times New Roman" w:hAnsi="Times New Roman"/>
          <w:color w:val="333333"/>
          <w:szCs w:val="21"/>
          <w:shd w:val="clear" w:color="auto" w:fill="FFFFFF"/>
        </w:rPr>
        <w:t>best interests.  Fortunately, I am confident that I can</w:t>
      </w:r>
      <w:r w:rsidR="003C2857">
        <w:rPr>
          <w:rFonts w:ascii="Times New Roman" w:hAnsi="Times New Roman"/>
          <w:color w:val="333333"/>
          <w:szCs w:val="21"/>
          <w:shd w:val="clear" w:color="auto" w:fill="FFFFFF"/>
        </w:rPr>
        <w:t xml:space="preserve"> apply my overarching philosophies</w:t>
      </w:r>
      <w:r w:rsidRPr="00DB7B6C">
        <w:rPr>
          <w:rFonts w:ascii="Times New Roman" w:hAnsi="Times New Roman"/>
          <w:color w:val="333333"/>
          <w:szCs w:val="21"/>
          <w:shd w:val="clear" w:color="auto" w:fill="FFFFFF"/>
        </w:rPr>
        <w:t xml:space="preserve"> of education to meet the</w:t>
      </w:r>
      <w:r w:rsidR="003E52A5">
        <w:rPr>
          <w:rFonts w:ascii="Times New Roman" w:hAnsi="Times New Roman"/>
          <w:color w:val="333333"/>
          <w:szCs w:val="21"/>
          <w:shd w:val="clear" w:color="auto" w:fill="FFFFFF"/>
        </w:rPr>
        <w:t xml:space="preserve"> needs of many diverse learners, as </w:t>
      </w:r>
      <w:r w:rsidR="003E52A5">
        <w:t>m</w:t>
      </w:r>
      <w:r w:rsidR="003C2857">
        <w:t xml:space="preserve">y personal educational philosophies mirror those of pragmatism and existentialism.  Essentially, I believe that the purpose of learning is to help students develop a personal identity that gives them a sense of direction and meaning in life (existentialism) while simultaneously preparing them to function within and contribute to a dynamic and changing world (pragmatism).  </w:t>
      </w:r>
      <w:r w:rsidR="003E52A5">
        <w:t>Certain</w:t>
      </w:r>
      <w:r w:rsidR="003C2857">
        <w:t xml:space="preserve"> comp</w:t>
      </w:r>
      <w:r w:rsidR="003E52A5">
        <w:t xml:space="preserve">onents of existentialism ought to have a </w:t>
      </w:r>
      <w:r w:rsidR="003C2857">
        <w:t xml:space="preserve">place in schools, </w:t>
      </w:r>
      <w:r w:rsidR="00D555C5">
        <w:t>particularly those that include offering</w:t>
      </w:r>
      <w:r w:rsidR="003C2857">
        <w:t xml:space="preserve"> greater opportunities for student choice and self-discovery.  I believe that the more comfortable an individual is with him/her self, the more likely he/she will find direction and meaning in life, and the more open to learning he/she will become.</w:t>
      </w:r>
      <w:r w:rsidR="003E52A5">
        <w:rPr>
          <w:rFonts w:ascii="Times New Roman" w:hAnsi="Times New Roman"/>
          <w:color w:val="333333"/>
          <w:szCs w:val="21"/>
          <w:shd w:val="clear" w:color="auto" w:fill="FFFFFF"/>
        </w:rPr>
        <w:t xml:space="preserve">  In </w:t>
      </w:r>
      <w:r w:rsidR="003C2857">
        <w:t xml:space="preserve">order </w:t>
      </w:r>
      <w:r w:rsidR="003E52A5">
        <w:t>for students to have the</w:t>
      </w:r>
      <w:r w:rsidR="003C2857">
        <w:t xml:space="preserve"> well-rounded education</w:t>
      </w:r>
      <w:r w:rsidR="003E52A5">
        <w:t xml:space="preserve"> that I believe will carry the most weight throughout their lives</w:t>
      </w:r>
      <w:r w:rsidR="003C2857">
        <w:t xml:space="preserve">, components of pragmatism ought to be paired with those of existentialism.  Pragmatic ideals reminds us that nothing in life is static, and that change is constantly happening all around us.  </w:t>
      </w:r>
      <w:r w:rsidR="003E52A5">
        <w:t>It is important to remember that e</w:t>
      </w:r>
      <w:r w:rsidR="003C2857">
        <w:t>ven the person within us, whom we discover through</w:t>
      </w:r>
      <w:r w:rsidR="00DC7BBD">
        <w:t xml:space="preserve"> the practices of</w:t>
      </w:r>
      <w:r w:rsidR="003C2857">
        <w:t xml:space="preserve"> existentialism, is subject to change.  Pragmatism prepares students to adapt to change, problem-solve, and apply their knowledge to real-world situations—all of which are essential for becoming highly functioning members of society.</w:t>
      </w:r>
    </w:p>
    <w:p w:rsidR="00E06DA2" w:rsidRDefault="003C2857" w:rsidP="003E52A5">
      <w:pPr>
        <w:spacing w:line="480" w:lineRule="auto"/>
        <w:ind w:firstLine="720"/>
      </w:pPr>
      <w:r>
        <w:t xml:space="preserve">The fact that I identify most with </w:t>
      </w:r>
      <w:r w:rsidR="003E52A5">
        <w:t>the ideals of pragmatism and existentialism</w:t>
      </w:r>
      <w:r>
        <w:t>, however, does not mean that I cannot derive any value from</w:t>
      </w:r>
      <w:r w:rsidR="003E52A5">
        <w:t xml:space="preserve"> the philosophies of</w:t>
      </w:r>
      <w:r>
        <w:t xml:space="preserve"> idealism and realism.  For example, I believe that it is important for students to learn about historical events and people (idealism) and to be able to think rationally (realism), but more so in the sense that they can use such knowledge to better understand themselves and the world around them </w:t>
      </w:r>
      <w:r w:rsidR="003E52A5">
        <w:t xml:space="preserve">rather </w:t>
      </w:r>
      <w:r>
        <w:t>than as “sole” bases for learning.  It is the dynamic and interdisciplinary principles of pragmatism and existentialism that I believe are necessary for developing the motivated, self-fulfilled, open-minded individuals who will ultimately lead us to the future our world is waiting for.</w:t>
      </w:r>
    </w:p>
    <w:p w:rsidR="00E06DA2" w:rsidRPr="00E06DA2" w:rsidRDefault="00E06DA2" w:rsidP="00AF54C0">
      <w:pPr>
        <w:pStyle w:val="NormalWeb"/>
        <w:spacing w:beforeLines="0" w:afterLines="0" w:line="480" w:lineRule="auto"/>
        <w:ind w:firstLine="720"/>
        <w:rPr>
          <w:rFonts w:ascii="Times New Roman" w:hAnsi="Times New Roman"/>
          <w:color w:val="000000"/>
          <w:sz w:val="27"/>
          <w:szCs w:val="27"/>
        </w:rPr>
      </w:pPr>
      <w:r>
        <w:rPr>
          <w:rFonts w:ascii="Times New Roman" w:hAnsi="Times New Roman"/>
          <w:color w:val="000000"/>
          <w:sz w:val="24"/>
          <w:szCs w:val="24"/>
        </w:rPr>
        <w:t>In terms</w:t>
      </w:r>
      <w:r w:rsidRPr="00E06DA2">
        <w:rPr>
          <w:rFonts w:ascii="Times New Roman" w:hAnsi="Times New Roman"/>
          <w:color w:val="000000"/>
          <w:sz w:val="24"/>
          <w:szCs w:val="24"/>
        </w:rPr>
        <w:t xml:space="preserve"> of </w:t>
      </w:r>
      <w:r w:rsidR="00DC7BBD">
        <w:rPr>
          <w:rFonts w:ascii="Times New Roman" w:hAnsi="Times New Roman"/>
          <w:color w:val="000000"/>
          <w:sz w:val="24"/>
          <w:szCs w:val="24"/>
        </w:rPr>
        <w:t>the theories surrounding education</w:t>
      </w:r>
      <w:r w:rsidRPr="00E06DA2">
        <w:rPr>
          <w:rFonts w:ascii="Times New Roman" w:hAnsi="Times New Roman"/>
          <w:color w:val="000000"/>
          <w:sz w:val="24"/>
          <w:szCs w:val="24"/>
        </w:rPr>
        <w:t>, I have come to the conclusion that a combination of constructivism and humanism best reflect my personal beliefs.  I do not think that I could strictly adhere to one theory or the other, however, because I believe that a meaningful, well-rounded education occurs when the individual is able to form a genuine identity and relationship with oneself (humanism) while also developing an awareness of social issues and practicing the problem-solving skills necessary for becoming an active member of a democratic society (constructivism).  Essentially, I feel that the methods of humanism ought to be the foundation for education with those of constructivism building off of that foundation.  </w:t>
      </w:r>
      <w:r w:rsidR="00DC7BBD">
        <w:rPr>
          <w:rFonts w:ascii="Times New Roman" w:hAnsi="Times New Roman"/>
          <w:color w:val="000000"/>
          <w:sz w:val="24"/>
          <w:szCs w:val="24"/>
        </w:rPr>
        <w:t xml:space="preserve">As with existentialism, </w:t>
      </w:r>
      <w:r w:rsidRPr="00E06DA2">
        <w:rPr>
          <w:rFonts w:ascii="Times New Roman" w:hAnsi="Times New Roman"/>
          <w:color w:val="000000"/>
          <w:sz w:val="24"/>
          <w:szCs w:val="24"/>
        </w:rPr>
        <w:t xml:space="preserve">I believe that education </w:t>
      </w:r>
      <w:r w:rsidR="00DC7BBD">
        <w:rPr>
          <w:rFonts w:ascii="Times New Roman" w:hAnsi="Times New Roman"/>
          <w:color w:val="000000"/>
          <w:sz w:val="24"/>
          <w:szCs w:val="24"/>
        </w:rPr>
        <w:t>is most successful when learners have</w:t>
      </w:r>
      <w:r w:rsidRPr="00E06DA2">
        <w:rPr>
          <w:rFonts w:ascii="Times New Roman" w:hAnsi="Times New Roman"/>
          <w:color w:val="000000"/>
          <w:sz w:val="24"/>
          <w:szCs w:val="24"/>
        </w:rPr>
        <w:t xml:space="preserve"> </w:t>
      </w:r>
      <w:r w:rsidR="00DC7BBD">
        <w:rPr>
          <w:rFonts w:ascii="Times New Roman" w:hAnsi="Times New Roman"/>
          <w:color w:val="000000"/>
          <w:sz w:val="24"/>
          <w:szCs w:val="24"/>
        </w:rPr>
        <w:t>opportunities</w:t>
      </w:r>
      <w:r w:rsidRPr="00E06DA2">
        <w:rPr>
          <w:rFonts w:ascii="Times New Roman" w:hAnsi="Times New Roman"/>
          <w:color w:val="000000"/>
          <w:sz w:val="24"/>
          <w:szCs w:val="24"/>
        </w:rPr>
        <w:t xml:space="preserve"> to understand </w:t>
      </w:r>
      <w:r w:rsidR="00DC7BBD">
        <w:rPr>
          <w:rFonts w:ascii="Times New Roman" w:hAnsi="Times New Roman"/>
          <w:color w:val="000000"/>
          <w:sz w:val="24"/>
          <w:szCs w:val="24"/>
        </w:rPr>
        <w:t>themselves</w:t>
      </w:r>
      <w:r w:rsidRPr="00E06DA2">
        <w:rPr>
          <w:rFonts w:ascii="Times New Roman" w:hAnsi="Times New Roman"/>
          <w:color w:val="000000"/>
          <w:sz w:val="24"/>
          <w:szCs w:val="24"/>
        </w:rPr>
        <w:t xml:space="preserve"> and develop </w:t>
      </w:r>
      <w:r w:rsidR="00DC7BBD">
        <w:rPr>
          <w:rFonts w:ascii="Times New Roman" w:hAnsi="Times New Roman"/>
          <w:color w:val="000000"/>
          <w:sz w:val="24"/>
          <w:szCs w:val="24"/>
        </w:rPr>
        <w:t>their</w:t>
      </w:r>
      <w:r w:rsidRPr="00E06DA2">
        <w:rPr>
          <w:rFonts w:ascii="Times New Roman" w:hAnsi="Times New Roman"/>
          <w:color w:val="000000"/>
          <w:sz w:val="24"/>
          <w:szCs w:val="24"/>
        </w:rPr>
        <w:t xml:space="preserve"> own values and then</w:t>
      </w:r>
      <w:r w:rsidR="00DC7BBD">
        <w:rPr>
          <w:rFonts w:ascii="Times New Roman" w:hAnsi="Times New Roman"/>
          <w:color w:val="000000"/>
          <w:sz w:val="24"/>
          <w:szCs w:val="24"/>
        </w:rPr>
        <w:t xml:space="preserve"> learn to</w:t>
      </w:r>
      <w:r w:rsidRPr="00E06DA2">
        <w:rPr>
          <w:rFonts w:ascii="Times New Roman" w:hAnsi="Times New Roman"/>
          <w:color w:val="000000"/>
          <w:sz w:val="24"/>
          <w:szCs w:val="24"/>
        </w:rPr>
        <w:t xml:space="preserve"> use those values and understandings to create direction and meaning in their </w:t>
      </w:r>
      <w:r w:rsidR="00DC7BBD">
        <w:rPr>
          <w:rFonts w:ascii="Times New Roman" w:hAnsi="Times New Roman"/>
          <w:color w:val="000000"/>
          <w:sz w:val="24"/>
          <w:szCs w:val="24"/>
        </w:rPr>
        <w:t xml:space="preserve">individual </w:t>
      </w:r>
      <w:r w:rsidRPr="00E06DA2">
        <w:rPr>
          <w:rFonts w:ascii="Times New Roman" w:hAnsi="Times New Roman"/>
          <w:color w:val="000000"/>
          <w:sz w:val="24"/>
          <w:szCs w:val="24"/>
        </w:rPr>
        <w:t>journey</w:t>
      </w:r>
      <w:r w:rsidR="00DC7BBD">
        <w:rPr>
          <w:rFonts w:ascii="Times New Roman" w:hAnsi="Times New Roman"/>
          <w:color w:val="000000"/>
          <w:sz w:val="24"/>
          <w:szCs w:val="24"/>
        </w:rPr>
        <w:t>s</w:t>
      </w:r>
      <w:r w:rsidRPr="00E06DA2">
        <w:rPr>
          <w:rFonts w:ascii="Times New Roman" w:hAnsi="Times New Roman"/>
          <w:color w:val="000000"/>
          <w:sz w:val="24"/>
          <w:szCs w:val="24"/>
        </w:rPr>
        <w:t>.  </w:t>
      </w:r>
      <w:r w:rsidR="00AF54C0">
        <w:rPr>
          <w:rFonts w:ascii="Times New Roman" w:hAnsi="Times New Roman"/>
          <w:color w:val="000000"/>
          <w:sz w:val="27"/>
          <w:szCs w:val="27"/>
        </w:rPr>
        <w:t xml:space="preserve">If </w:t>
      </w:r>
      <w:r w:rsidRPr="00E06DA2">
        <w:rPr>
          <w:rFonts w:ascii="Times New Roman" w:hAnsi="Times New Roman"/>
          <w:color w:val="000000"/>
          <w:sz w:val="24"/>
          <w:szCs w:val="24"/>
        </w:rPr>
        <w:t>passion and a sense of identity come first, the rest will follow.</w:t>
      </w:r>
      <w:r w:rsidR="00AF54C0">
        <w:rPr>
          <w:rFonts w:ascii="Times New Roman" w:hAnsi="Times New Roman"/>
          <w:color w:val="000000"/>
          <w:sz w:val="27"/>
          <w:szCs w:val="27"/>
        </w:rPr>
        <w:t xml:space="preserve">  </w:t>
      </w:r>
      <w:r w:rsidRPr="00E06DA2">
        <w:rPr>
          <w:rFonts w:ascii="Times New Roman" w:hAnsi="Times New Roman"/>
          <w:color w:val="000000"/>
          <w:sz w:val="24"/>
          <w:szCs w:val="24"/>
        </w:rPr>
        <w:t>That being said, as a teacher, I will take a humanistic approach when it comes to ensuring that my students have plenty of opportunities for self-discovery.  I will try my best not to let my personal beliefs interfere with their learning, and instead leave room for self-directed questioning and learning as well as give my students the freedom to express their own ideas without having to worry about being judged or devalued.  I will treat each student as a unique individual with the right to his/her own thoughts and identity in the hopes that this will give them the intrinsic motivation to follow through with their questions, goals, passions, etcetera.  I believe that learning should be student-driven, not teacher-driven.  I want to develop thinkers and questioners, and more importantly, self-satisfied and self-confident individuals who are unafraid to think and question independently.</w:t>
      </w:r>
    </w:p>
    <w:p w:rsidR="00E06DA2" w:rsidRPr="00E06DA2" w:rsidRDefault="00DC7BBD" w:rsidP="00AF54C0">
      <w:pPr>
        <w:pStyle w:val="NormalWeb"/>
        <w:spacing w:beforeLines="0" w:afterLines="0" w:line="480" w:lineRule="auto"/>
        <w:ind w:firstLine="720"/>
        <w:rPr>
          <w:rFonts w:ascii="Times New Roman" w:hAnsi="Times New Roman"/>
          <w:color w:val="000000"/>
          <w:sz w:val="27"/>
          <w:szCs w:val="27"/>
        </w:rPr>
      </w:pPr>
      <w:r>
        <w:rPr>
          <w:rFonts w:ascii="Times New Roman" w:hAnsi="Times New Roman"/>
          <w:color w:val="000000"/>
          <w:sz w:val="24"/>
          <w:szCs w:val="24"/>
        </w:rPr>
        <w:t>The constructivist</w:t>
      </w:r>
      <w:r w:rsidR="00E06DA2" w:rsidRPr="00E06DA2">
        <w:rPr>
          <w:rFonts w:ascii="Times New Roman" w:hAnsi="Times New Roman"/>
          <w:color w:val="000000"/>
          <w:sz w:val="24"/>
          <w:szCs w:val="24"/>
        </w:rPr>
        <w:t xml:space="preserve"> approach </w:t>
      </w:r>
      <w:r>
        <w:rPr>
          <w:rFonts w:ascii="Times New Roman" w:hAnsi="Times New Roman"/>
          <w:color w:val="000000"/>
          <w:sz w:val="24"/>
          <w:szCs w:val="24"/>
        </w:rPr>
        <w:t>will come into play when I</w:t>
      </w:r>
      <w:r w:rsidR="00E06DA2" w:rsidRPr="00E06DA2">
        <w:rPr>
          <w:rFonts w:ascii="Times New Roman" w:hAnsi="Times New Roman"/>
          <w:color w:val="000000"/>
          <w:sz w:val="24"/>
          <w:szCs w:val="24"/>
        </w:rPr>
        <w:t xml:space="preserve"> </w:t>
      </w:r>
      <w:r>
        <w:rPr>
          <w:rFonts w:ascii="Times New Roman" w:hAnsi="Times New Roman"/>
          <w:color w:val="000000"/>
          <w:sz w:val="24"/>
          <w:szCs w:val="24"/>
        </w:rPr>
        <w:t>pair</w:t>
      </w:r>
      <w:r w:rsidR="00E06DA2" w:rsidRPr="00E06DA2">
        <w:rPr>
          <w:rFonts w:ascii="Times New Roman" w:hAnsi="Times New Roman"/>
          <w:color w:val="000000"/>
          <w:sz w:val="24"/>
          <w:szCs w:val="24"/>
        </w:rPr>
        <w:t xml:space="preserve"> the interests of my students with relevant, real-world issues.  If students are comfortable with their own beliefs and values and know to respect those of others even when they differ, then they will hopefully get more out of co</w:t>
      </w:r>
      <w:r>
        <w:rPr>
          <w:rFonts w:ascii="Times New Roman" w:hAnsi="Times New Roman"/>
          <w:color w:val="000000"/>
          <w:sz w:val="24"/>
          <w:szCs w:val="24"/>
        </w:rPr>
        <w:t>llaborative work in which they</w:t>
      </w:r>
      <w:r w:rsidR="00E06DA2" w:rsidRPr="00E06DA2">
        <w:rPr>
          <w:rFonts w:ascii="Times New Roman" w:hAnsi="Times New Roman"/>
          <w:color w:val="000000"/>
          <w:sz w:val="24"/>
          <w:szCs w:val="24"/>
        </w:rPr>
        <w:t xml:space="preserve"> solve problems and think critically.  I hope that my students can learn from each other in the sense that they will each have a unique perspective to bring to the table, allowing the humanistic approach to benefit that of the constructivist approach.</w:t>
      </w:r>
      <w:r w:rsidR="00AF54C0">
        <w:rPr>
          <w:rFonts w:ascii="Times New Roman" w:hAnsi="Times New Roman"/>
          <w:color w:val="000000"/>
          <w:sz w:val="27"/>
          <w:szCs w:val="27"/>
        </w:rPr>
        <w:t xml:space="preserve">  </w:t>
      </w:r>
      <w:r w:rsidR="00E06DA2" w:rsidRPr="00E06DA2">
        <w:rPr>
          <w:rFonts w:ascii="Times New Roman" w:hAnsi="Times New Roman"/>
          <w:color w:val="000000"/>
          <w:sz w:val="24"/>
          <w:szCs w:val="24"/>
        </w:rPr>
        <w:t>Lastly, I believe that it is worth mentioning that while</w:t>
      </w:r>
      <w:r w:rsidR="00AF54C0">
        <w:rPr>
          <w:rFonts w:ascii="Times New Roman" w:hAnsi="Times New Roman"/>
          <w:color w:val="000000"/>
          <w:sz w:val="24"/>
          <w:szCs w:val="24"/>
        </w:rPr>
        <w:t xml:space="preserve"> I was</w:t>
      </w:r>
      <w:r w:rsidR="00E06DA2" w:rsidRPr="00E06DA2">
        <w:rPr>
          <w:rFonts w:ascii="Times New Roman" w:hAnsi="Times New Roman"/>
          <w:color w:val="000000"/>
          <w:sz w:val="24"/>
          <w:szCs w:val="24"/>
        </w:rPr>
        <w:t xml:space="preserve"> reading </w:t>
      </w:r>
      <w:r w:rsidR="00AF54C0">
        <w:rPr>
          <w:rFonts w:ascii="Times New Roman" w:hAnsi="Times New Roman"/>
          <w:color w:val="000000"/>
          <w:sz w:val="24"/>
          <w:szCs w:val="24"/>
        </w:rPr>
        <w:t>about</w:t>
      </w:r>
      <w:r w:rsidR="00E06DA2" w:rsidRPr="00E06DA2">
        <w:rPr>
          <w:rFonts w:ascii="Times New Roman" w:hAnsi="Times New Roman"/>
          <w:color w:val="000000"/>
          <w:sz w:val="24"/>
          <w:szCs w:val="24"/>
        </w:rPr>
        <w:t xml:space="preserve"> the educational theories and contemplating where my personal beliefs fit in, I was deeply reminded of </w:t>
      </w:r>
      <w:r w:rsidR="00AF54C0">
        <w:rPr>
          <w:rFonts w:ascii="Times New Roman" w:hAnsi="Times New Roman"/>
          <w:color w:val="000000"/>
          <w:sz w:val="24"/>
          <w:szCs w:val="24"/>
        </w:rPr>
        <w:t>the beliefs of two of my personally most-</w:t>
      </w:r>
      <w:r w:rsidR="00E06DA2" w:rsidRPr="00E06DA2">
        <w:rPr>
          <w:rFonts w:ascii="Times New Roman" w:hAnsi="Times New Roman"/>
          <w:color w:val="000000"/>
          <w:sz w:val="24"/>
          <w:szCs w:val="24"/>
        </w:rPr>
        <w:t xml:space="preserve">admired historical figures, transcendentalists Ralph Waldo Emerson and Henry David Thoreau.  Like </w:t>
      </w:r>
      <w:proofErr w:type="spellStart"/>
      <w:r w:rsidR="00E06DA2" w:rsidRPr="00E06DA2">
        <w:rPr>
          <w:rFonts w:ascii="Times New Roman" w:hAnsi="Times New Roman"/>
          <w:color w:val="000000"/>
          <w:sz w:val="24"/>
          <w:szCs w:val="24"/>
        </w:rPr>
        <w:t>Rosseau</w:t>
      </w:r>
      <w:proofErr w:type="spellEnd"/>
      <w:r w:rsidR="00D11E6D">
        <w:rPr>
          <w:rFonts w:ascii="Times New Roman" w:hAnsi="Times New Roman"/>
          <w:color w:val="000000"/>
          <w:sz w:val="24"/>
          <w:szCs w:val="24"/>
        </w:rPr>
        <w:t xml:space="preserve">, who </w:t>
      </w:r>
      <w:r>
        <w:rPr>
          <w:rFonts w:ascii="Times New Roman" w:hAnsi="Times New Roman"/>
          <w:color w:val="000000"/>
          <w:sz w:val="24"/>
          <w:szCs w:val="24"/>
        </w:rPr>
        <w:t>believed</w:t>
      </w:r>
      <w:r w:rsidR="00D11E6D">
        <w:rPr>
          <w:rFonts w:ascii="Times New Roman" w:hAnsi="Times New Roman"/>
          <w:color w:val="000000"/>
          <w:sz w:val="24"/>
          <w:szCs w:val="24"/>
        </w:rPr>
        <w:t xml:space="preserve"> “the right kind of education puts a child in direct contact with nature without the intermixture of opinions” and that education should be independent of society</w:t>
      </w:r>
      <w:r>
        <w:rPr>
          <w:rFonts w:ascii="Times New Roman" w:hAnsi="Times New Roman"/>
          <w:color w:val="000000"/>
          <w:sz w:val="24"/>
          <w:szCs w:val="24"/>
        </w:rPr>
        <w:t xml:space="preserve"> (Murphy, 2006)</w:t>
      </w:r>
      <w:r w:rsidR="00D11E6D">
        <w:rPr>
          <w:rFonts w:ascii="Times New Roman" w:hAnsi="Times New Roman"/>
          <w:color w:val="000000"/>
          <w:sz w:val="24"/>
          <w:szCs w:val="24"/>
        </w:rPr>
        <w:t xml:space="preserve">, </w:t>
      </w:r>
      <w:r w:rsidR="00E06DA2" w:rsidRPr="00E06DA2">
        <w:rPr>
          <w:rFonts w:ascii="Times New Roman" w:hAnsi="Times New Roman"/>
          <w:color w:val="000000"/>
          <w:sz w:val="24"/>
          <w:szCs w:val="24"/>
        </w:rPr>
        <w:t>Emerson and Thoreau believed in the power of the individual before anything else</w:t>
      </w:r>
      <w:r w:rsidR="00AF54C0">
        <w:rPr>
          <w:rFonts w:ascii="Times New Roman" w:hAnsi="Times New Roman"/>
          <w:color w:val="000000"/>
          <w:sz w:val="24"/>
          <w:szCs w:val="24"/>
        </w:rPr>
        <w:t>—i</w:t>
      </w:r>
      <w:r w:rsidR="00E06DA2" w:rsidRPr="00E06DA2">
        <w:rPr>
          <w:rFonts w:ascii="Times New Roman" w:hAnsi="Times New Roman"/>
          <w:color w:val="000000"/>
          <w:sz w:val="24"/>
          <w:szCs w:val="24"/>
        </w:rPr>
        <w:t>ncluding that of institutions.  In my opinion, schools ought to serve as places in which students are provided ongoing opportunities to develop an individual identity and feel safe and respected while doing so.  Simultaneously, schools should give students opportunities to apply their</w:t>
      </w:r>
      <w:r w:rsidR="007550DC">
        <w:rPr>
          <w:rFonts w:ascii="Times New Roman" w:hAnsi="Times New Roman"/>
          <w:color w:val="000000"/>
          <w:sz w:val="24"/>
          <w:szCs w:val="24"/>
        </w:rPr>
        <w:t xml:space="preserve"> personal interests </w:t>
      </w:r>
      <w:r w:rsidR="00E06DA2" w:rsidRPr="00E06DA2">
        <w:rPr>
          <w:rFonts w:ascii="Times New Roman" w:hAnsi="Times New Roman"/>
          <w:color w:val="000000"/>
          <w:sz w:val="24"/>
          <w:szCs w:val="24"/>
        </w:rPr>
        <w:t xml:space="preserve">to real-world situations, as this is where the power of education plays into the greater whole of society.  Finally, if students do not have the chance to discover who they are as individuals, their education will be of lesser value to them and of lesser value to the rest of the world.  Schools do not exist to drill facts into the valuable minds of our students; </w:t>
      </w:r>
      <w:r w:rsidR="007550DC">
        <w:rPr>
          <w:rFonts w:ascii="Times New Roman" w:hAnsi="Times New Roman"/>
          <w:color w:val="000000"/>
          <w:sz w:val="24"/>
          <w:szCs w:val="24"/>
        </w:rPr>
        <w:t>they</w:t>
      </w:r>
      <w:r w:rsidR="00E06DA2" w:rsidRPr="00E06DA2">
        <w:rPr>
          <w:rFonts w:ascii="Times New Roman" w:hAnsi="Times New Roman"/>
          <w:color w:val="000000"/>
          <w:sz w:val="24"/>
          <w:szCs w:val="24"/>
        </w:rPr>
        <w:t xml:space="preserve"> should be able to walk away with much more than that, including an identity that will bring them comfort, fulfillment, and purpose in all of life’s journeys.</w:t>
      </w:r>
    </w:p>
    <w:p w:rsidR="00FB10FC" w:rsidRPr="00FB10FC" w:rsidRDefault="00FB10FC" w:rsidP="00FB10FC">
      <w:pPr>
        <w:spacing w:line="480" w:lineRule="auto"/>
        <w:ind w:firstLine="720"/>
        <w:rPr>
          <w:rFonts w:ascii="Times New Roman" w:hAnsi="Times New Roman" w:cs="Times New Roman"/>
          <w:color w:val="000000"/>
          <w:sz w:val="27"/>
          <w:szCs w:val="27"/>
        </w:rPr>
      </w:pPr>
      <w:r w:rsidRPr="00FB10FC">
        <w:rPr>
          <w:rFonts w:ascii="Times New Roman" w:hAnsi="Times New Roman" w:cs="Times New Roman"/>
          <w:color w:val="333333"/>
          <w:shd w:val="clear" w:color="auto" w:fill="FFFFFF"/>
        </w:rPr>
        <w:t xml:space="preserve">When I envision my future classroom, I see an organized mess: I see lots of plants, bright colors, student work on display, tables that are easily moved to accommodate different groupings of students for collaborative learning, and shelves full of books and resources for student use and enjoyment.  I believe that the classroom should show signs of life, learning, and positivity.  The classroom should be set up in a flexible manner so that students can maneuver and rearrange as is necessary for their learning goals, and resources and materials should be easily accessible for all students.  The teacher’s desk should not be in the front and center of the room, but in the back and off to </w:t>
      </w:r>
      <w:r w:rsidR="007550DC">
        <w:rPr>
          <w:rFonts w:ascii="Times New Roman" w:hAnsi="Times New Roman" w:cs="Times New Roman"/>
          <w:color w:val="333333"/>
          <w:shd w:val="clear" w:color="auto" w:fill="FFFFFF"/>
        </w:rPr>
        <w:t xml:space="preserve">the </w:t>
      </w:r>
      <w:r w:rsidRPr="00FB10FC">
        <w:rPr>
          <w:rFonts w:ascii="Times New Roman" w:hAnsi="Times New Roman" w:cs="Times New Roman"/>
          <w:color w:val="333333"/>
          <w:shd w:val="clear" w:color="auto" w:fill="FFFFFF"/>
        </w:rPr>
        <w:t xml:space="preserve">side, </w:t>
      </w:r>
      <w:r w:rsidR="007550DC">
        <w:rPr>
          <w:rFonts w:ascii="Times New Roman" w:hAnsi="Times New Roman" w:cs="Times New Roman"/>
          <w:color w:val="333333"/>
          <w:shd w:val="clear" w:color="auto" w:fill="FFFFFF"/>
        </w:rPr>
        <w:t>for the reason</w:t>
      </w:r>
      <w:r w:rsidRPr="00FB10FC">
        <w:rPr>
          <w:rFonts w:ascii="Times New Roman" w:hAnsi="Times New Roman" w:cs="Times New Roman"/>
          <w:color w:val="333333"/>
          <w:shd w:val="clear" w:color="auto" w:fill="FFFFFF"/>
        </w:rPr>
        <w:t xml:space="preserve"> that the teacher will not spend much time at her desk but rather moving about the classroom and working directly with students.  Students should also have a role in designing the classroom, including </w:t>
      </w:r>
      <w:r w:rsidR="007550DC">
        <w:rPr>
          <w:rFonts w:ascii="Times New Roman" w:hAnsi="Times New Roman" w:cs="Times New Roman"/>
          <w:color w:val="333333"/>
          <w:shd w:val="clear" w:color="auto" w:fill="FFFFFF"/>
        </w:rPr>
        <w:t>helping to determine</w:t>
      </w:r>
      <w:r w:rsidRPr="00FB10FC">
        <w:rPr>
          <w:rFonts w:ascii="Times New Roman" w:hAnsi="Times New Roman" w:cs="Times New Roman"/>
          <w:color w:val="333333"/>
          <w:shd w:val="clear" w:color="auto" w:fill="FFFFFF"/>
        </w:rPr>
        <w:t xml:space="preserve"> expectations that are put in place to keep it running smoothly and to foster an environment of respect.</w:t>
      </w:r>
    </w:p>
    <w:p w:rsidR="00FB10FC" w:rsidRPr="00FB10FC" w:rsidRDefault="00FB10FC" w:rsidP="00FB10FC">
      <w:pPr>
        <w:spacing w:line="480" w:lineRule="auto"/>
        <w:ind w:firstLine="720"/>
        <w:rPr>
          <w:rFonts w:ascii="Times New Roman" w:hAnsi="Times New Roman" w:cs="Times New Roman"/>
          <w:color w:val="000000"/>
          <w:sz w:val="27"/>
          <w:szCs w:val="27"/>
        </w:rPr>
      </w:pPr>
      <w:r w:rsidRPr="00FB10FC">
        <w:rPr>
          <w:rFonts w:ascii="Times New Roman" w:hAnsi="Times New Roman" w:cs="Times New Roman"/>
          <w:color w:val="333333"/>
          <w:shd w:val="clear" w:color="auto" w:fill="FFFFFF"/>
        </w:rPr>
        <w:t xml:space="preserve">It is above all else that I want my classroom climate to be one of respect.  I want my students to feel comfortable expressing who they are, what they think, and how they feel without fear of getting ridiculed.  If my students are supposed to be making meaning out of their lives and learning to become authentic human beings, they need to be able to do so in a safe and comfortable environment.  Furthermore, if they are going to be taking educational risks by challenging themselves and applying knowledge to real-world situations, as a pragmatic philosophy of education implies, then they need to have the confidence to do so.  As the teacher, it will be my job to act as a role model that practices ongoing respect for </w:t>
      </w:r>
      <w:r w:rsidRPr="00FB10FC">
        <w:rPr>
          <w:rFonts w:ascii="Times New Roman" w:hAnsi="Times New Roman" w:cs="Times New Roman"/>
          <w:i/>
          <w:iCs/>
          <w:color w:val="333333"/>
          <w:shd w:val="clear" w:color="auto" w:fill="FFFFFF"/>
        </w:rPr>
        <w:t xml:space="preserve">all </w:t>
      </w:r>
      <w:r w:rsidRPr="00FB10FC">
        <w:rPr>
          <w:rFonts w:ascii="Times New Roman" w:hAnsi="Times New Roman" w:cs="Times New Roman"/>
          <w:color w:val="333333"/>
          <w:shd w:val="clear" w:color="auto" w:fill="FFFFFF"/>
        </w:rPr>
        <w:t>students.  I will treat each of my students equally and show genuine i</w:t>
      </w:r>
      <w:r>
        <w:rPr>
          <w:rFonts w:ascii="Times New Roman" w:hAnsi="Times New Roman" w:cs="Times New Roman"/>
          <w:color w:val="333333"/>
          <w:shd w:val="clear" w:color="auto" w:fill="FFFFFF"/>
        </w:rPr>
        <w:t xml:space="preserve">nterest in their lives. </w:t>
      </w:r>
      <w:r w:rsidRPr="00FB10FC">
        <w:rPr>
          <w:rFonts w:ascii="Times New Roman" w:hAnsi="Times New Roman" w:cs="Times New Roman"/>
          <w:color w:val="333333"/>
          <w:shd w:val="clear" w:color="auto" w:fill="FFFFFF"/>
        </w:rPr>
        <w:t> Furthermore, I hope to incorporate team-building activities into to curriculum, particularly in the beginning of the year, and I will have my students engage in collaborative learning activities on a regular</w:t>
      </w:r>
      <w:r>
        <w:rPr>
          <w:rFonts w:ascii="Times New Roman" w:hAnsi="Times New Roman" w:cs="Times New Roman"/>
          <w:color w:val="333333"/>
          <w:shd w:val="clear" w:color="auto" w:fill="FFFFFF"/>
        </w:rPr>
        <w:t>—i</w:t>
      </w:r>
      <w:r w:rsidRPr="00FB10FC">
        <w:rPr>
          <w:rFonts w:ascii="Times New Roman" w:hAnsi="Times New Roman" w:cs="Times New Roman"/>
          <w:color w:val="333333"/>
          <w:shd w:val="clear" w:color="auto" w:fill="FFFFFF"/>
        </w:rPr>
        <w:t>f not daily</w:t>
      </w:r>
      <w:r>
        <w:rPr>
          <w:rFonts w:ascii="Times New Roman" w:hAnsi="Times New Roman" w:cs="Times New Roman"/>
          <w:color w:val="333333"/>
          <w:shd w:val="clear" w:color="auto" w:fill="FFFFFF"/>
        </w:rPr>
        <w:t>—</w:t>
      </w:r>
      <w:r w:rsidRPr="00FB10FC">
        <w:rPr>
          <w:rFonts w:ascii="Times New Roman" w:hAnsi="Times New Roman" w:cs="Times New Roman"/>
          <w:color w:val="333333"/>
          <w:shd w:val="clear" w:color="auto" w:fill="FFFFFF"/>
        </w:rPr>
        <w:t>basis.  By the end of the year, I want my students to leave my classroom feeling like they have become part o</w:t>
      </w:r>
      <w:r w:rsidR="007550DC">
        <w:rPr>
          <w:rFonts w:ascii="Times New Roman" w:hAnsi="Times New Roman" w:cs="Times New Roman"/>
          <w:color w:val="333333"/>
          <w:shd w:val="clear" w:color="auto" w:fill="FFFFFF"/>
        </w:rPr>
        <w:t>f a family that they know will have their backs</w:t>
      </w:r>
      <w:r w:rsidRPr="00FB10FC">
        <w:rPr>
          <w:rFonts w:ascii="Times New Roman" w:hAnsi="Times New Roman" w:cs="Times New Roman"/>
          <w:color w:val="333333"/>
          <w:shd w:val="clear" w:color="auto" w:fill="FFFFFF"/>
        </w:rPr>
        <w:t xml:space="preserve"> throughout the rest of their educational journey.  After all, each student is just as vulnerable as the next; they all have their fears and insecurities, and I want my classroom to be a place where those fe</w:t>
      </w:r>
      <w:r w:rsidR="007550DC">
        <w:rPr>
          <w:rFonts w:ascii="Times New Roman" w:hAnsi="Times New Roman" w:cs="Times New Roman"/>
          <w:color w:val="333333"/>
          <w:shd w:val="clear" w:color="auto" w:fill="FFFFFF"/>
        </w:rPr>
        <w:t>ars and insecurities can vanish</w:t>
      </w:r>
      <w:r w:rsidRPr="00FB10FC">
        <w:rPr>
          <w:rFonts w:ascii="Times New Roman" w:hAnsi="Times New Roman" w:cs="Times New Roman"/>
          <w:color w:val="333333"/>
          <w:shd w:val="clear" w:color="auto" w:fill="FFFFFF"/>
        </w:rPr>
        <w:t xml:space="preserve"> so that they can have a chance to </w:t>
      </w:r>
      <w:r w:rsidR="007550DC">
        <w:rPr>
          <w:rFonts w:ascii="Times New Roman" w:hAnsi="Times New Roman" w:cs="Times New Roman"/>
          <w:color w:val="333333"/>
          <w:shd w:val="clear" w:color="auto" w:fill="FFFFFF"/>
        </w:rPr>
        <w:t xml:space="preserve">be their </w:t>
      </w:r>
      <w:r w:rsidRPr="00FB10FC">
        <w:rPr>
          <w:rFonts w:ascii="Times New Roman" w:hAnsi="Times New Roman" w:cs="Times New Roman"/>
          <w:color w:val="333333"/>
          <w:shd w:val="clear" w:color="auto" w:fill="FFFFFF"/>
        </w:rPr>
        <w:t xml:space="preserve">genuine selves </w:t>
      </w:r>
      <w:r w:rsidR="007550DC">
        <w:rPr>
          <w:rFonts w:ascii="Times New Roman" w:hAnsi="Times New Roman" w:cs="Times New Roman"/>
          <w:color w:val="333333"/>
          <w:shd w:val="clear" w:color="auto" w:fill="FFFFFF"/>
        </w:rPr>
        <w:t>and</w:t>
      </w:r>
      <w:r w:rsidRPr="00FB10FC">
        <w:rPr>
          <w:rFonts w:ascii="Times New Roman" w:hAnsi="Times New Roman" w:cs="Times New Roman"/>
          <w:color w:val="333333"/>
          <w:shd w:val="clear" w:color="auto" w:fill="FFFFFF"/>
        </w:rPr>
        <w:t xml:space="preserve"> focusing on learning instead of social anxiety.</w:t>
      </w:r>
    </w:p>
    <w:p w:rsidR="00FB10FC" w:rsidRPr="00FB10FC" w:rsidRDefault="00FB10FC" w:rsidP="00FB10FC">
      <w:pPr>
        <w:spacing w:line="480" w:lineRule="auto"/>
        <w:ind w:firstLine="720"/>
        <w:rPr>
          <w:rFonts w:ascii="Times New Roman" w:hAnsi="Times New Roman" w:cs="Times New Roman"/>
          <w:color w:val="000000"/>
          <w:sz w:val="27"/>
          <w:szCs w:val="27"/>
        </w:rPr>
      </w:pPr>
      <w:r w:rsidRPr="00FB10FC">
        <w:rPr>
          <w:rFonts w:ascii="Times New Roman" w:hAnsi="Times New Roman" w:cs="Times New Roman"/>
          <w:color w:val="333333"/>
          <w:shd w:val="clear" w:color="auto" w:fill="FFFFFF"/>
        </w:rPr>
        <w:t>I want my students to be intrinsic</w:t>
      </w:r>
      <w:r>
        <w:rPr>
          <w:rFonts w:ascii="Times New Roman" w:hAnsi="Times New Roman" w:cs="Times New Roman"/>
          <w:color w:val="333333"/>
          <w:shd w:val="clear" w:color="auto" w:fill="FFFFFF"/>
        </w:rPr>
        <w:t>al</w:t>
      </w:r>
      <w:r w:rsidRPr="00FB10FC">
        <w:rPr>
          <w:rFonts w:ascii="Times New Roman" w:hAnsi="Times New Roman" w:cs="Times New Roman"/>
          <w:color w:val="333333"/>
          <w:shd w:val="clear" w:color="auto" w:fill="FFFFFF"/>
        </w:rPr>
        <w:t>ly motivated individuals, and I believe that this type of motivation is best developed when a student is able to participate in an adequate level of</w:t>
      </w:r>
      <w:r w:rsidRPr="00FB10FC">
        <w:rPr>
          <w:rFonts w:ascii="Times New Roman" w:hAnsi="Times New Roman" w:cs="Times New Roman"/>
          <w:b/>
          <w:bCs/>
          <w:color w:val="333333"/>
          <w:shd w:val="clear" w:color="auto" w:fill="FFFFFF"/>
        </w:rPr>
        <w:t xml:space="preserve"> </w:t>
      </w:r>
      <w:r w:rsidRPr="00FB10FC">
        <w:rPr>
          <w:rFonts w:ascii="Times New Roman" w:hAnsi="Times New Roman" w:cs="Times New Roman"/>
          <w:color w:val="333333"/>
          <w:shd w:val="clear" w:color="auto" w:fill="FFFFFF"/>
        </w:rPr>
        <w:t xml:space="preserve">self-directed and student-centered learning.  In order to create an environment that is conducive to this kind of learning, I must give my students freedom and choice as much as possible.  For example, I may have students help design units based on their interests and questions about the world, have them select their own books to read, design their own assignments and assessments and the criteria by which they are to be graded, and to give them plenty of time to reflect and self-evaluate.  I understand that my students won’t be able to choose </w:t>
      </w:r>
      <w:r w:rsidRPr="00FB10FC">
        <w:rPr>
          <w:rFonts w:ascii="Times New Roman" w:hAnsi="Times New Roman" w:cs="Times New Roman"/>
          <w:i/>
          <w:iCs/>
          <w:color w:val="333333"/>
          <w:shd w:val="clear" w:color="auto" w:fill="FFFFFF"/>
        </w:rPr>
        <w:t xml:space="preserve">everything </w:t>
      </w:r>
      <w:r w:rsidRPr="00FB10FC">
        <w:rPr>
          <w:rFonts w:ascii="Times New Roman" w:hAnsi="Times New Roman" w:cs="Times New Roman"/>
          <w:color w:val="333333"/>
          <w:shd w:val="clear" w:color="auto" w:fill="FFFFFF"/>
        </w:rPr>
        <w:t xml:space="preserve">that happens in the classroom </w:t>
      </w:r>
      <w:r w:rsidRPr="00FB10FC">
        <w:rPr>
          <w:rFonts w:ascii="Times New Roman" w:hAnsi="Times New Roman" w:cs="Times New Roman"/>
          <w:i/>
          <w:iCs/>
          <w:color w:val="333333"/>
          <w:shd w:val="clear" w:color="auto" w:fill="FFFFFF"/>
        </w:rPr>
        <w:t>all</w:t>
      </w:r>
      <w:r w:rsidRPr="00FB10FC">
        <w:rPr>
          <w:rFonts w:ascii="Times New Roman" w:hAnsi="Times New Roman" w:cs="Times New Roman"/>
          <w:color w:val="333333"/>
          <w:shd w:val="clear" w:color="auto" w:fill="FFFFFF"/>
        </w:rPr>
        <w:t xml:space="preserve"> of the time, and that a certain degree of structure will be necessary, but I want to make sure that I do my best to provide them with opportunities to take ownership over their learning.</w:t>
      </w:r>
    </w:p>
    <w:p w:rsidR="00FB10FC" w:rsidRPr="00FB10FC" w:rsidRDefault="00FB10FC" w:rsidP="00FB10FC">
      <w:pPr>
        <w:spacing w:line="480" w:lineRule="auto"/>
        <w:ind w:firstLine="720"/>
        <w:rPr>
          <w:rFonts w:ascii="Times New Roman" w:hAnsi="Times New Roman" w:cs="Times New Roman"/>
          <w:color w:val="000000"/>
          <w:sz w:val="27"/>
          <w:szCs w:val="27"/>
        </w:rPr>
      </w:pPr>
      <w:r w:rsidRPr="00FB10FC">
        <w:rPr>
          <w:rFonts w:ascii="Times New Roman" w:hAnsi="Times New Roman" w:cs="Times New Roman"/>
          <w:color w:val="333333"/>
          <w:shd w:val="clear" w:color="auto" w:fill="FFFFFF"/>
        </w:rPr>
        <w:t>Fortunately, English, as with most subjects in the humanities, offers endless possibilities for students to learn more about who they are as individuals while also mastering content standards.  When I teach a work of literature, or a poem, for example, I will continuously be looking for ways to help my students connect with the text and find their own meaning within it.  In English, there is no “right or wrong” answer, so I will challenge my students to think outside the box, and encourage them to approach a text with an open mind, for they never know what they might discover about themselves in the process.  In my personal educational experience, I stumbled across books and poems that touch</w:t>
      </w:r>
      <w:r w:rsidR="007550DC">
        <w:rPr>
          <w:rFonts w:ascii="Times New Roman" w:hAnsi="Times New Roman" w:cs="Times New Roman"/>
          <w:color w:val="333333"/>
          <w:shd w:val="clear" w:color="auto" w:fill="FFFFFF"/>
        </w:rPr>
        <w:t>ed places in my heart without me</w:t>
      </w:r>
      <w:r w:rsidRPr="00FB10FC">
        <w:rPr>
          <w:rFonts w:ascii="Times New Roman" w:hAnsi="Times New Roman" w:cs="Times New Roman"/>
          <w:color w:val="333333"/>
          <w:shd w:val="clear" w:color="auto" w:fill="FFFFFF"/>
        </w:rPr>
        <w:t xml:space="preserve"> even understanding why or how</w:t>
      </w:r>
      <w:r w:rsidR="007550DC">
        <w:rPr>
          <w:rFonts w:ascii="Times New Roman" w:hAnsi="Times New Roman" w:cs="Times New Roman"/>
          <w:color w:val="333333"/>
          <w:shd w:val="clear" w:color="auto" w:fill="FFFFFF"/>
        </w:rPr>
        <w:t xml:space="preserve">, at least initially.  It took me taking the time to be highly introspective to understand why I was so affected by the things I read, and in the process, I learned more about myself.  </w:t>
      </w:r>
      <w:r w:rsidRPr="00FB10FC">
        <w:rPr>
          <w:rFonts w:ascii="Times New Roman" w:hAnsi="Times New Roman" w:cs="Times New Roman"/>
          <w:color w:val="333333"/>
          <w:shd w:val="clear" w:color="auto" w:fill="FFFFFF"/>
        </w:rPr>
        <w:t xml:space="preserve">I want my students to take their understanding of certain works of literature and poetry to </w:t>
      </w:r>
      <w:r w:rsidR="007550DC">
        <w:rPr>
          <w:rFonts w:ascii="Times New Roman" w:hAnsi="Times New Roman" w:cs="Times New Roman"/>
          <w:color w:val="333333"/>
          <w:shd w:val="clear" w:color="auto" w:fill="FFFFFF"/>
        </w:rPr>
        <w:t>the</w:t>
      </w:r>
      <w:r w:rsidRPr="00FB10FC">
        <w:rPr>
          <w:rFonts w:ascii="Times New Roman" w:hAnsi="Times New Roman" w:cs="Times New Roman"/>
          <w:color w:val="333333"/>
          <w:shd w:val="clear" w:color="auto" w:fill="FFFFFF"/>
        </w:rPr>
        <w:t xml:space="preserve"> next level</w:t>
      </w:r>
      <w:r w:rsidR="007550DC">
        <w:rPr>
          <w:rFonts w:ascii="Times New Roman" w:hAnsi="Times New Roman" w:cs="Times New Roman"/>
          <w:color w:val="333333"/>
          <w:shd w:val="clear" w:color="auto" w:fill="FFFFFF"/>
        </w:rPr>
        <w:t xml:space="preserve">: </w:t>
      </w:r>
      <w:r w:rsidRPr="00FB10FC">
        <w:rPr>
          <w:rFonts w:ascii="Times New Roman" w:hAnsi="Times New Roman" w:cs="Times New Roman"/>
          <w:color w:val="333333"/>
          <w:shd w:val="clear" w:color="auto" w:fill="FFFFFF"/>
        </w:rPr>
        <w:t>I want something to move inside of them, opening a door that allows them to see deeper inside themselves.  Of course, the best way to do this will be by giving them the freedom to explore texts that interest them.  Along similar lines, I hope to use writing as a way to help my students develop more insightful relationship with themselves, and to use it as a means of reflection and comfort.  I understand that not all students will see writing in this way, but it will be my goal to create prompts and assignments that will capture their attention enough to get them to discover</w:t>
      </w:r>
      <w:r w:rsidR="007550DC">
        <w:rPr>
          <w:rFonts w:ascii="Times New Roman" w:hAnsi="Times New Roman" w:cs="Times New Roman"/>
          <w:color w:val="333333"/>
          <w:shd w:val="clear" w:color="auto" w:fill="FFFFFF"/>
        </w:rPr>
        <w:t xml:space="preserve"> just</w:t>
      </w:r>
      <w:r w:rsidRPr="00FB10FC">
        <w:rPr>
          <w:rFonts w:ascii="Times New Roman" w:hAnsi="Times New Roman" w:cs="Times New Roman"/>
          <w:color w:val="333333"/>
          <w:shd w:val="clear" w:color="auto" w:fill="FFFFFF"/>
        </w:rPr>
        <w:t xml:space="preserve"> how valuable writing can be</w:t>
      </w:r>
      <w:r w:rsidR="007550DC">
        <w:rPr>
          <w:rFonts w:ascii="Times New Roman" w:hAnsi="Times New Roman" w:cs="Times New Roman"/>
          <w:color w:val="333333"/>
          <w:shd w:val="clear" w:color="auto" w:fill="FFFFFF"/>
        </w:rPr>
        <w:t>—it’s a freeing experience, really.</w:t>
      </w:r>
    </w:p>
    <w:p w:rsidR="00FB10FC" w:rsidRPr="00FB10FC" w:rsidRDefault="00FB10FC" w:rsidP="00FB10FC">
      <w:pPr>
        <w:spacing w:line="480" w:lineRule="auto"/>
        <w:ind w:firstLine="720"/>
        <w:rPr>
          <w:rFonts w:ascii="Times New Roman" w:hAnsi="Times New Roman" w:cs="Times New Roman"/>
          <w:color w:val="000000"/>
          <w:sz w:val="27"/>
          <w:szCs w:val="27"/>
        </w:rPr>
      </w:pPr>
      <w:r w:rsidRPr="00FB10FC">
        <w:rPr>
          <w:rFonts w:ascii="Times New Roman" w:hAnsi="Times New Roman" w:cs="Times New Roman"/>
          <w:color w:val="333333"/>
          <w:shd w:val="clear" w:color="auto" w:fill="FFFFFF"/>
        </w:rPr>
        <w:t>Each lesson taught within my classroom will have an underlying goal (besides content-</w:t>
      </w:r>
      <w:proofErr w:type="gramStart"/>
      <w:r w:rsidRPr="00FB10FC">
        <w:rPr>
          <w:rFonts w:ascii="Times New Roman" w:hAnsi="Times New Roman" w:cs="Times New Roman"/>
          <w:color w:val="333333"/>
          <w:shd w:val="clear" w:color="auto" w:fill="FFFFFF"/>
        </w:rPr>
        <w:t>related</w:t>
      </w:r>
      <w:proofErr w:type="gramEnd"/>
      <w:r w:rsidRPr="00FB10FC">
        <w:rPr>
          <w:rFonts w:ascii="Times New Roman" w:hAnsi="Times New Roman" w:cs="Times New Roman"/>
          <w:color w:val="333333"/>
          <w:shd w:val="clear" w:color="auto" w:fill="FFFFFF"/>
        </w:rPr>
        <w:t xml:space="preserve"> goals) of allowing my students to draw some level of meaning from their own lives while also practicing applying their knowledge and to the “real world.”  Essentially, I want to teach content in ways that require students to take their own values into consideration while looking at the “big picture”, whether that involves them analyzing overarching themes within a work of literature, or even better, considering how those themes are played out in the real world and how they can relate to those themes.  The themes found within literature and poetry often </w:t>
      </w:r>
      <w:proofErr w:type="gramStart"/>
      <w:r w:rsidRPr="00FB10FC">
        <w:rPr>
          <w:rFonts w:ascii="Times New Roman" w:hAnsi="Times New Roman" w:cs="Times New Roman"/>
          <w:color w:val="333333"/>
          <w:shd w:val="clear" w:color="auto" w:fill="FFFFFF"/>
        </w:rPr>
        <w:t>focus</w:t>
      </w:r>
      <w:proofErr w:type="gramEnd"/>
      <w:r w:rsidRPr="00FB10FC">
        <w:rPr>
          <w:rFonts w:ascii="Times New Roman" w:hAnsi="Times New Roman" w:cs="Times New Roman"/>
          <w:color w:val="333333"/>
          <w:shd w:val="clear" w:color="auto" w:fill="FFFFFF"/>
        </w:rPr>
        <w:t xml:space="preserve"> on the human condition, i.e., what it means to be human and how humans cope with and react to the events in their lives.  The human condition is, in many ways, the cornerstone of existentialism, and therefore will be a great topic of discussion and exploration within my classroom and learning focuses.  I want my students to further explore their own “human conditions” through not only analyzing texts, but also </w:t>
      </w:r>
      <w:r>
        <w:rPr>
          <w:rFonts w:ascii="Times New Roman" w:hAnsi="Times New Roman" w:cs="Times New Roman"/>
          <w:color w:val="333333"/>
          <w:shd w:val="clear" w:color="auto" w:fill="FFFFFF"/>
        </w:rPr>
        <w:t>within their own writing</w:t>
      </w:r>
      <w:r w:rsidRPr="00FB10FC">
        <w:rPr>
          <w:rFonts w:ascii="Times New Roman" w:hAnsi="Times New Roman" w:cs="Times New Roman"/>
          <w:color w:val="333333"/>
          <w:shd w:val="clear" w:color="auto" w:fill="FFFFFF"/>
        </w:rPr>
        <w:t>.  Finally, I hope that once my students have had ongoing opportunities to understand themselves on a deeper level, they will be better suited to become active problem solvers in a changing world, particularly through a gained ability to empathize with other humans.  This pragmatic application of understanding will hopefully inspire my students to take what they have discovered about the human condition and go out and “do good” in the world as lifelong learners.</w:t>
      </w:r>
    </w:p>
    <w:p w:rsidR="00FB10FC" w:rsidRPr="00FB10FC" w:rsidRDefault="00FB10FC" w:rsidP="00FB10FC">
      <w:pPr>
        <w:spacing w:line="480" w:lineRule="auto"/>
        <w:ind w:firstLine="720"/>
        <w:rPr>
          <w:rFonts w:ascii="Times New Roman" w:hAnsi="Times New Roman" w:cs="Times New Roman"/>
          <w:color w:val="000000"/>
          <w:sz w:val="27"/>
          <w:szCs w:val="27"/>
        </w:rPr>
      </w:pPr>
      <w:r w:rsidRPr="00FB10FC">
        <w:rPr>
          <w:rFonts w:ascii="Times New Roman" w:hAnsi="Times New Roman" w:cs="Times New Roman"/>
          <w:color w:val="333333"/>
          <w:shd w:val="clear" w:color="auto" w:fill="FFFFFF"/>
        </w:rPr>
        <w:t xml:space="preserve">I understand the importance of regular, ongoing authentic assessment as a way to keep track of student understanding.  I plan to use a balance of both formative and summative assessments within my classroom so that I can adjust my teaching methods accordingly.  I will be sure to make the learning goals for each assessment clear from the beginning, so that my students will be able to know </w:t>
      </w:r>
      <w:r w:rsidRPr="00FB10FC">
        <w:rPr>
          <w:rFonts w:ascii="Times New Roman" w:hAnsi="Times New Roman" w:cs="Times New Roman"/>
          <w:i/>
          <w:iCs/>
          <w:color w:val="333333"/>
          <w:shd w:val="clear" w:color="auto" w:fill="FFFFFF"/>
        </w:rPr>
        <w:t xml:space="preserve">why </w:t>
      </w:r>
      <w:r w:rsidRPr="00FB10FC">
        <w:rPr>
          <w:rFonts w:ascii="Times New Roman" w:hAnsi="Times New Roman" w:cs="Times New Roman"/>
          <w:color w:val="333333"/>
          <w:shd w:val="clear" w:color="auto" w:fill="FFFFFF"/>
        </w:rPr>
        <w:t xml:space="preserve">they are performing each task, and I will provide them with a scoring criteria at the same time I introduce the assessment (i.e., rubric, analytic grading sheet, etc.).  I would like to allow my students to determine how they will be assessed as much as possible.  For example, I may as them a question such as “how do you think you can best show me that you have learned this material?” and then facilitate a class-wide brainstorming session.  If for whatever reason students can’t design their own assessment format (as I realize some structure and guidance may be necessary), I might provide them with a handful of different options and allow them to choose from the list with the hope that it will allow for some differentiation and that each student has the opportunity to demonstrate their understanding in a way that is most conducive to their individual strength or learning style.  Finally, with each assessment, I will offer </w:t>
      </w:r>
      <w:r w:rsidR="007550DC">
        <w:rPr>
          <w:rFonts w:ascii="Times New Roman" w:hAnsi="Times New Roman" w:cs="Times New Roman"/>
          <w:color w:val="333333"/>
          <w:shd w:val="clear" w:color="auto" w:fill="FFFFFF"/>
        </w:rPr>
        <w:t>timely</w:t>
      </w:r>
      <w:r w:rsidRPr="00FB10FC">
        <w:rPr>
          <w:rFonts w:ascii="Times New Roman" w:hAnsi="Times New Roman" w:cs="Times New Roman"/>
          <w:color w:val="333333"/>
          <w:shd w:val="clear" w:color="auto" w:fill="FFFFFF"/>
        </w:rPr>
        <w:t xml:space="preserve"> teacher feedback as well as opportunities for peer feedback and self-reflection, and students will more often than not have the chance to re-do any work that they are unsatisfied with for full-credit.  I believe that learning is a </w:t>
      </w:r>
      <w:r w:rsidR="008547F5">
        <w:rPr>
          <w:rFonts w:ascii="Times New Roman" w:hAnsi="Times New Roman" w:cs="Times New Roman"/>
          <w:color w:val="333333"/>
          <w:shd w:val="clear" w:color="auto" w:fill="FFFFFF"/>
        </w:rPr>
        <w:t>reflective process</w:t>
      </w:r>
      <w:r w:rsidRPr="00FB10FC">
        <w:rPr>
          <w:rFonts w:ascii="Times New Roman" w:hAnsi="Times New Roman" w:cs="Times New Roman"/>
          <w:color w:val="333333"/>
          <w:shd w:val="clear" w:color="auto" w:fill="FFFFFF"/>
        </w:rPr>
        <w:t xml:space="preserve">, and would rather give my students the </w:t>
      </w:r>
      <w:r w:rsidR="007550DC">
        <w:rPr>
          <w:rFonts w:ascii="Times New Roman" w:hAnsi="Times New Roman" w:cs="Times New Roman"/>
          <w:color w:val="333333"/>
          <w:shd w:val="clear" w:color="auto" w:fill="FFFFFF"/>
        </w:rPr>
        <w:t>opportunity to</w:t>
      </w:r>
      <w:r w:rsidRPr="00FB10FC">
        <w:rPr>
          <w:rFonts w:ascii="Times New Roman" w:hAnsi="Times New Roman" w:cs="Times New Roman"/>
          <w:color w:val="333333"/>
          <w:shd w:val="clear" w:color="auto" w:fill="FFFFFF"/>
        </w:rPr>
        <w:t xml:space="preserve"> improve their work than to expect “perfection” on the first attempt</w:t>
      </w:r>
      <w:r w:rsidR="007550DC">
        <w:rPr>
          <w:rFonts w:ascii="Times New Roman" w:hAnsi="Times New Roman" w:cs="Times New Roman"/>
          <w:color w:val="333333"/>
          <w:shd w:val="clear" w:color="auto" w:fill="FFFFFF"/>
        </w:rPr>
        <w:t>.</w:t>
      </w:r>
    </w:p>
    <w:p w:rsidR="00FB10FC" w:rsidRPr="00FB10FC" w:rsidRDefault="00FB10FC" w:rsidP="00FB10FC">
      <w:pPr>
        <w:spacing w:line="480" w:lineRule="auto"/>
        <w:ind w:firstLine="720"/>
        <w:rPr>
          <w:rFonts w:ascii="Times New Roman" w:hAnsi="Times New Roman" w:cs="Times New Roman"/>
          <w:color w:val="000000"/>
          <w:sz w:val="27"/>
          <w:szCs w:val="27"/>
        </w:rPr>
      </w:pPr>
      <w:r w:rsidRPr="00FB10FC">
        <w:rPr>
          <w:rFonts w:ascii="Times New Roman" w:hAnsi="Times New Roman" w:cs="Times New Roman"/>
          <w:color w:val="333333"/>
          <w:shd w:val="clear" w:color="auto" w:fill="FFFFFF"/>
        </w:rPr>
        <w:t xml:space="preserve">Fortunately, my time as an undergraduate student in the field of education has made me more confident in my abilities to use technology in the classroom in meaningful ways.  When I first started out as a teacher in training, I was a bit doubtful of the positive impact that technology can have on a classroom, particularly in the way of being a distraction and taking away from students’ connections to and appreciation for the “natural” world.  However, I have since </w:t>
      </w:r>
      <w:r w:rsidR="007550DC">
        <w:rPr>
          <w:rFonts w:ascii="Times New Roman" w:hAnsi="Times New Roman" w:cs="Times New Roman"/>
          <w:color w:val="333333"/>
          <w:shd w:val="clear" w:color="auto" w:fill="FFFFFF"/>
        </w:rPr>
        <w:t>come</w:t>
      </w:r>
      <w:r w:rsidRPr="00FB10FC">
        <w:rPr>
          <w:rFonts w:ascii="Times New Roman" w:hAnsi="Times New Roman" w:cs="Times New Roman"/>
          <w:color w:val="333333"/>
          <w:shd w:val="clear" w:color="auto" w:fill="FFFFFF"/>
        </w:rPr>
        <w:t xml:space="preserve"> to believe that technology can be a very valuable tool in the classroom when used in balance with other teaching tools and methods.  For example, I can easily envision myself hav</w:t>
      </w:r>
      <w:r w:rsidR="007550DC">
        <w:rPr>
          <w:rFonts w:ascii="Times New Roman" w:hAnsi="Times New Roman" w:cs="Times New Roman"/>
          <w:color w:val="333333"/>
          <w:shd w:val="clear" w:color="auto" w:fill="FFFFFF"/>
        </w:rPr>
        <w:t xml:space="preserve">ing my students use laptops or </w:t>
      </w:r>
      <w:proofErr w:type="spellStart"/>
      <w:r w:rsidR="007550DC">
        <w:rPr>
          <w:rFonts w:ascii="Times New Roman" w:hAnsi="Times New Roman" w:cs="Times New Roman"/>
          <w:color w:val="333333"/>
          <w:shd w:val="clear" w:color="auto" w:fill="FFFFFF"/>
        </w:rPr>
        <w:t>iPads</w:t>
      </w:r>
      <w:proofErr w:type="spellEnd"/>
      <w:r w:rsidR="007550DC">
        <w:rPr>
          <w:rFonts w:ascii="Times New Roman" w:hAnsi="Times New Roman" w:cs="Times New Roman"/>
          <w:color w:val="333333"/>
          <w:shd w:val="clear" w:color="auto" w:fill="FFFFFF"/>
        </w:rPr>
        <w:t xml:space="preserve"> </w:t>
      </w:r>
      <w:r w:rsidRPr="00FB10FC">
        <w:rPr>
          <w:rFonts w:ascii="Times New Roman" w:hAnsi="Times New Roman" w:cs="Times New Roman"/>
          <w:color w:val="333333"/>
          <w:shd w:val="clear" w:color="auto" w:fill="FFFFFF"/>
        </w:rPr>
        <w:t>as vehicles for bringing the outside world into the classroom.  Since I want my students to be able to look at “the big picture” and apply their knowledge to the world as a whole, I think that it is important that they have the means to further explore the world that exists outside the walls of the classroom, school, community, state, and even country.  There are so many excellent Web 2.0 tools that students can use for communicating, sharing, collaborating, designing, creating, exploring, etc. that I feel it would be a shame to overlook them.  Furthermore, it is clear that we are entering a digital age, and it is my responsibility to prepare my students to be competent and well-informed digital citizens for this reason.  If I want them to be able to apply their skills in a changing world, technology integration will be a necessity in the classroom.</w:t>
      </w:r>
    </w:p>
    <w:p w:rsidR="00DC7BBD" w:rsidRDefault="00FB10FC" w:rsidP="008547F5">
      <w:pPr>
        <w:spacing w:line="480" w:lineRule="auto"/>
        <w:ind w:firstLine="720"/>
        <w:rPr>
          <w:rFonts w:ascii="Times New Roman" w:hAnsi="Times New Roman" w:cs="Times New Roman"/>
          <w:color w:val="333333"/>
          <w:shd w:val="clear" w:color="auto" w:fill="FFFFFF"/>
        </w:rPr>
      </w:pPr>
      <w:r w:rsidRPr="00FB10FC">
        <w:rPr>
          <w:rFonts w:ascii="Times New Roman" w:hAnsi="Times New Roman" w:cs="Times New Roman"/>
          <w:color w:val="333333"/>
          <w:shd w:val="clear" w:color="auto" w:fill="FFFFFF"/>
        </w:rPr>
        <w:t>I believe that my most significant role as a teacher will be that of a positive role model and facilitator of learning.  Aforementioned, as a role model, it is my job to demonstrate empathy and respect on a regular basis.  In terms of teaching methods, I do not believe in the teacher as a “giver of knowledge”; instead, I feel that the teacher’s role is to bring to the forefront the questions that students will explore in their learning.  As a proponent of student-centered learning rather than of teacher-centered learning, it is only right in my mind that the teacher opens the doors to the questions that will motivate students to learn more about themselves, the world, and their role as lifelong learners in the grand scheme of things.  In my mind, it is less likely that my students will become intrinsic</w:t>
      </w:r>
      <w:r w:rsidR="008547F5">
        <w:rPr>
          <w:rFonts w:ascii="Times New Roman" w:hAnsi="Times New Roman" w:cs="Times New Roman"/>
          <w:color w:val="333333"/>
          <w:shd w:val="clear" w:color="auto" w:fill="FFFFFF"/>
        </w:rPr>
        <w:t>al</w:t>
      </w:r>
      <w:r w:rsidRPr="00FB10FC">
        <w:rPr>
          <w:rFonts w:ascii="Times New Roman" w:hAnsi="Times New Roman" w:cs="Times New Roman"/>
          <w:color w:val="333333"/>
          <w:shd w:val="clear" w:color="auto" w:fill="FFFFFF"/>
        </w:rPr>
        <w:t xml:space="preserve">ly motivated learners if I am </w:t>
      </w:r>
      <w:r w:rsidR="007550DC">
        <w:rPr>
          <w:rFonts w:ascii="Times New Roman" w:hAnsi="Times New Roman" w:cs="Times New Roman"/>
          <w:color w:val="333333"/>
          <w:shd w:val="clear" w:color="auto" w:fill="FFFFFF"/>
        </w:rPr>
        <w:t xml:space="preserve">simply </w:t>
      </w:r>
      <w:r w:rsidRPr="00FB10FC">
        <w:rPr>
          <w:rFonts w:ascii="Times New Roman" w:hAnsi="Times New Roman" w:cs="Times New Roman"/>
          <w:color w:val="333333"/>
          <w:shd w:val="clear" w:color="auto" w:fill="FFFFFF"/>
        </w:rPr>
        <w:t>handing them all the “answers”; after all it, it is more important that they develop the skills necessary to become active thinkers and problem solvers throughout the continuation of their lives.  If they aren’t given the opportunity to think for themselves as adolescents, how else are they going to move forward as dynamic, innovative, and self-motivated individuals?  Lastly, I envision my leadership style in the classroom to resemble that of a coach as well as a facilitator.  The best coach I ever had in eight years of competitive running used methods that closely modeled a quote by Olympic athlete Wilma Rudolph: “Everything you need is already inside.”  </w:t>
      </w:r>
      <w:r w:rsidR="007550DC">
        <w:rPr>
          <w:rFonts w:ascii="Times New Roman" w:hAnsi="Times New Roman" w:cs="Times New Roman"/>
          <w:color w:val="333333"/>
          <w:shd w:val="clear" w:color="auto" w:fill="FFFFFF"/>
        </w:rPr>
        <w:t>This coach</w:t>
      </w:r>
      <w:r w:rsidRPr="00FB10FC">
        <w:rPr>
          <w:rFonts w:ascii="Times New Roman" w:hAnsi="Times New Roman" w:cs="Times New Roman"/>
          <w:color w:val="333333"/>
          <w:shd w:val="clear" w:color="auto" w:fill="FFFFFF"/>
        </w:rPr>
        <w:t xml:space="preserve"> brought me to believe that I was capable of achieving everything I always dreamed of on the track, and never pinned my success </w:t>
      </w:r>
      <w:r w:rsidR="007550DC">
        <w:rPr>
          <w:rFonts w:ascii="Times New Roman" w:hAnsi="Times New Roman" w:cs="Times New Roman"/>
          <w:color w:val="333333"/>
          <w:shd w:val="clear" w:color="auto" w:fill="FFFFFF"/>
        </w:rPr>
        <w:t>as</w:t>
      </w:r>
      <w:r w:rsidRPr="00FB10FC">
        <w:rPr>
          <w:rFonts w:ascii="Times New Roman" w:hAnsi="Times New Roman" w:cs="Times New Roman"/>
          <w:color w:val="333333"/>
          <w:shd w:val="clear" w:color="auto" w:fill="FFFFFF"/>
        </w:rPr>
        <w:t xml:space="preserve"> a result of his coaching; he simply believed that his coaching had the ability to bring out the best in me, not turn me into someone or something that I already wasn’t</w:t>
      </w:r>
      <w:r w:rsidR="007550DC">
        <w:rPr>
          <w:rFonts w:ascii="Times New Roman" w:hAnsi="Times New Roman" w:cs="Times New Roman"/>
          <w:color w:val="333333"/>
          <w:shd w:val="clear" w:color="auto" w:fill="FFFFFF"/>
        </w:rPr>
        <w:t xml:space="preserve">.  </w:t>
      </w:r>
      <w:r w:rsidRPr="00FB10FC">
        <w:rPr>
          <w:rFonts w:ascii="Times New Roman" w:hAnsi="Times New Roman" w:cs="Times New Roman"/>
          <w:color w:val="333333"/>
          <w:shd w:val="clear" w:color="auto" w:fill="FFFFFF"/>
        </w:rPr>
        <w:t>Instead, he gave me my workouts, watched closely as I ran them, provided feedback and made adjustments accordingly, and when it came time for me to race, I always knew where to find him: standing alone on the final 100-meter stretch of track where he knew I was most likely to die out, giving me words of encouragement that he knew I would respond to because he took the time to get to know me as an athlete</w:t>
      </w:r>
      <w:r w:rsidR="007550DC">
        <w:rPr>
          <w:rFonts w:ascii="Times New Roman" w:hAnsi="Times New Roman" w:cs="Times New Roman"/>
          <w:color w:val="333333"/>
          <w:shd w:val="clear" w:color="auto" w:fill="FFFFFF"/>
        </w:rPr>
        <w:t xml:space="preserve"> and as a person</w:t>
      </w:r>
      <w:r w:rsidRPr="00FB10FC">
        <w:rPr>
          <w:rFonts w:ascii="Times New Roman" w:hAnsi="Times New Roman" w:cs="Times New Roman"/>
          <w:color w:val="333333"/>
          <w:shd w:val="clear" w:color="auto" w:fill="FFFFFF"/>
        </w:rPr>
        <w:t>.  I hope to practice similar strategies as a teacher by “coaching” my students to success in an individualized, responsive manner that keeps the power, drive, an</w:t>
      </w:r>
      <w:r w:rsidR="007550DC">
        <w:rPr>
          <w:rFonts w:ascii="Times New Roman" w:hAnsi="Times New Roman" w:cs="Times New Roman"/>
          <w:color w:val="333333"/>
          <w:shd w:val="clear" w:color="auto" w:fill="FFFFFF"/>
        </w:rPr>
        <w:t>d credit in the student’s hands—not my own.</w:t>
      </w:r>
    </w:p>
    <w:p w:rsidR="008547F5" w:rsidRPr="00DC7BBD" w:rsidRDefault="007550DC" w:rsidP="00DC7BBD">
      <w:pPr>
        <w:spacing w:line="480" w:lineRule="auto"/>
        <w:ind w:firstLine="720"/>
        <w:rPr>
          <w:rFonts w:ascii="Times New Roman" w:hAnsi="Times New Roman"/>
          <w:color w:val="333333"/>
          <w:szCs w:val="21"/>
          <w:shd w:val="clear" w:color="auto" w:fill="FFFFFF"/>
        </w:rPr>
      </w:pPr>
      <w:r>
        <w:rPr>
          <w:rFonts w:ascii="Times New Roman" w:hAnsi="Times New Roman"/>
          <w:color w:val="333333"/>
          <w:szCs w:val="21"/>
          <w:shd w:val="clear" w:color="auto" w:fill="FFFFFF"/>
        </w:rPr>
        <w:t>Finally, t</w:t>
      </w:r>
      <w:r w:rsidR="00DC7BBD">
        <w:rPr>
          <w:rFonts w:ascii="Times New Roman" w:hAnsi="Times New Roman"/>
          <w:color w:val="333333"/>
          <w:szCs w:val="21"/>
          <w:shd w:val="clear" w:color="auto" w:fill="FFFFFF"/>
        </w:rPr>
        <w:t xml:space="preserve">hroughout my time at UMF, I have learned more than anything that the education system is constantly changing, and that teachers and students are </w:t>
      </w:r>
      <w:r>
        <w:rPr>
          <w:rFonts w:ascii="Times New Roman" w:hAnsi="Times New Roman"/>
          <w:color w:val="333333"/>
          <w:szCs w:val="21"/>
          <w:shd w:val="clear" w:color="auto" w:fill="FFFFFF"/>
        </w:rPr>
        <w:t>consistently</w:t>
      </w:r>
      <w:r w:rsidR="00DC7BBD">
        <w:rPr>
          <w:rFonts w:ascii="Times New Roman" w:hAnsi="Times New Roman"/>
          <w:color w:val="333333"/>
          <w:szCs w:val="21"/>
          <w:shd w:val="clear" w:color="auto" w:fill="FFFFFF"/>
        </w:rPr>
        <w:t xml:space="preserve"> faced with new challenges and stipulations.  The student demographics </w:t>
      </w:r>
      <w:r w:rsidR="00A942A9">
        <w:rPr>
          <w:rFonts w:ascii="Times New Roman" w:hAnsi="Times New Roman"/>
          <w:color w:val="333333"/>
          <w:szCs w:val="21"/>
          <w:shd w:val="clear" w:color="auto" w:fill="FFFFFF"/>
        </w:rPr>
        <w:t>found within</w:t>
      </w:r>
      <w:r w:rsidR="00DC7BBD">
        <w:rPr>
          <w:rFonts w:ascii="Times New Roman" w:hAnsi="Times New Roman"/>
          <w:color w:val="333333"/>
          <w:szCs w:val="21"/>
          <w:shd w:val="clear" w:color="auto" w:fill="FFFFFF"/>
        </w:rPr>
        <w:t xml:space="preserve"> </w:t>
      </w:r>
      <w:r w:rsidR="00A942A9">
        <w:rPr>
          <w:rFonts w:ascii="Times New Roman" w:hAnsi="Times New Roman"/>
          <w:color w:val="333333"/>
          <w:szCs w:val="21"/>
          <w:shd w:val="clear" w:color="auto" w:fill="FFFFFF"/>
        </w:rPr>
        <w:t xml:space="preserve">American </w:t>
      </w:r>
      <w:r w:rsidR="00DC7BBD">
        <w:rPr>
          <w:rFonts w:ascii="Times New Roman" w:hAnsi="Times New Roman"/>
          <w:color w:val="333333"/>
          <w:szCs w:val="21"/>
          <w:shd w:val="clear" w:color="auto" w:fill="FFFFFF"/>
        </w:rPr>
        <w:t>schools are becoming more diverse between</w:t>
      </w:r>
      <w:r w:rsidR="00A942A9">
        <w:rPr>
          <w:rFonts w:ascii="Times New Roman" w:hAnsi="Times New Roman"/>
          <w:color w:val="333333"/>
          <w:szCs w:val="21"/>
          <w:shd w:val="clear" w:color="auto" w:fill="FFFFFF"/>
        </w:rPr>
        <w:t xml:space="preserve"> in influx of</w:t>
      </w:r>
      <w:r w:rsidR="00DC7BBD">
        <w:rPr>
          <w:rFonts w:ascii="Times New Roman" w:hAnsi="Times New Roman"/>
          <w:color w:val="333333"/>
          <w:szCs w:val="21"/>
          <w:shd w:val="clear" w:color="auto" w:fill="FFFFFF"/>
        </w:rPr>
        <w:t xml:space="preserve"> ELL students, multicultural students, students with behavioral</w:t>
      </w:r>
      <w:r w:rsidR="00A942A9">
        <w:rPr>
          <w:rFonts w:ascii="Times New Roman" w:hAnsi="Times New Roman"/>
          <w:color w:val="333333"/>
          <w:szCs w:val="21"/>
          <w:shd w:val="clear" w:color="auto" w:fill="FFFFFF"/>
        </w:rPr>
        <w:t xml:space="preserve"> and emotional disorders, students with learning</w:t>
      </w:r>
      <w:r w:rsidR="00DC7BBD">
        <w:rPr>
          <w:rFonts w:ascii="Times New Roman" w:hAnsi="Times New Roman"/>
          <w:color w:val="333333"/>
          <w:szCs w:val="21"/>
          <w:shd w:val="clear" w:color="auto" w:fill="FFFFFF"/>
        </w:rPr>
        <w:t xml:space="preserve"> disabilities, students with varying gender identities, and students coming from poverty-stricken homes.  Furthermore, standardized, high-stakes testing has led to increased pressure to perform, and I have witnessed in-service teachers become jaded as a result of such pressure.  I have heard teachers complain of not having the autonomy to teach in the way that they want to, and, some teachers, particularly those who are family friends or teachers that I have had in the past, have even questioned my decision to enter the profession.  There is nothing more disheartening than hearing such pessimistic things from people who are teachers themselves.  I have made a conscious decision to not let their opinions influence me in negative ways.  Instead, I am determined to put my best foot forward with enthusiasm, even in the face of great challenge.  I will be entering the teaching profession at a pivotal time in history, and I hope that this will work to my advantage.  Proficiency-based instruction and assessment will be a norm for me, and I am glad that this shift towards more measurable, ongoing, and differentiated assessment is happening.  Overall, I feel that I am prepared to establish my own pedagogy while entering a challenging by worthwhile profession.</w:t>
      </w:r>
    </w:p>
    <w:p w:rsidR="00FB10FC" w:rsidRPr="00FB10FC" w:rsidRDefault="00A942A9" w:rsidP="008547F5">
      <w:pPr>
        <w:spacing w:line="480" w:lineRule="auto"/>
        <w:ind w:firstLine="720"/>
        <w:rPr>
          <w:rFonts w:ascii="Times New Roman" w:hAnsi="Times New Roman" w:cs="Times New Roman"/>
          <w:color w:val="000000"/>
          <w:sz w:val="27"/>
          <w:szCs w:val="27"/>
        </w:rPr>
      </w:pPr>
      <w:r>
        <w:rPr>
          <w:rFonts w:ascii="Times New Roman" w:hAnsi="Times New Roman" w:cs="Times New Roman"/>
          <w:color w:val="333333"/>
          <w:shd w:val="clear" w:color="auto" w:fill="FFFFFF"/>
        </w:rPr>
        <w:t>In conclusion, m</w:t>
      </w:r>
      <w:r w:rsidR="00FB10FC" w:rsidRPr="00FB10FC">
        <w:rPr>
          <w:rFonts w:ascii="Times New Roman" w:hAnsi="Times New Roman" w:cs="Times New Roman"/>
          <w:color w:val="333333"/>
          <w:shd w:val="clear" w:color="auto" w:fill="FFFFFF"/>
        </w:rPr>
        <w:t xml:space="preserve">y biggest goal as a future educator is to inspire and bring out the best in others, whether they </w:t>
      </w:r>
      <w:r w:rsidR="008547F5">
        <w:rPr>
          <w:rFonts w:ascii="Times New Roman" w:hAnsi="Times New Roman" w:cs="Times New Roman"/>
          <w:color w:val="333333"/>
          <w:shd w:val="clear" w:color="auto" w:fill="FFFFFF"/>
        </w:rPr>
        <w:t>are</w:t>
      </w:r>
      <w:r w:rsidR="00FB10FC" w:rsidRPr="00FB10FC">
        <w:rPr>
          <w:rFonts w:ascii="Times New Roman" w:hAnsi="Times New Roman" w:cs="Times New Roman"/>
          <w:color w:val="333333"/>
          <w:shd w:val="clear" w:color="auto" w:fill="FFFFFF"/>
        </w:rPr>
        <w:t xml:space="preserve"> my students or colleagues.  I hope to be able to promote student-centered learning through success within my own classroom, and to be an active member in the school community and district by attending meetings and events where I can learn from other teachers as well as share my own ideas and practices.  I hope to bring positivity, optimism, and a progress-oriented vision to my school and district</w:t>
      </w:r>
      <w:r w:rsidR="008547F5">
        <w:rPr>
          <w:rFonts w:ascii="Times New Roman" w:hAnsi="Times New Roman" w:cs="Times New Roman"/>
          <w:color w:val="333333"/>
          <w:shd w:val="clear" w:color="auto" w:fill="FFFFFF"/>
        </w:rPr>
        <w:t xml:space="preserve"> that is driven by my existentialist and pragmatic ideals.  Teaching, like learning, is a journey, and it is a journey that I am prepared</w:t>
      </w:r>
      <w:r>
        <w:rPr>
          <w:rFonts w:ascii="Times New Roman" w:hAnsi="Times New Roman" w:cs="Times New Roman"/>
          <w:color w:val="333333"/>
          <w:shd w:val="clear" w:color="auto" w:fill="FFFFFF"/>
        </w:rPr>
        <w:t xml:space="preserve"> for</w:t>
      </w:r>
      <w:r w:rsidR="008547F5">
        <w:rPr>
          <w:rFonts w:ascii="Times New Roman" w:hAnsi="Times New Roman" w:cs="Times New Roman"/>
          <w:color w:val="333333"/>
          <w:shd w:val="clear" w:color="auto" w:fill="FFFFFF"/>
        </w:rPr>
        <w:t xml:space="preserve"> and excited to take on.</w:t>
      </w:r>
    </w:p>
    <w:p w:rsidR="00FB10FC" w:rsidRPr="00FB10FC" w:rsidRDefault="00FB10FC" w:rsidP="00FB10FC">
      <w:pPr>
        <w:rPr>
          <w:rFonts w:ascii="Times" w:hAnsi="Times"/>
          <w:sz w:val="20"/>
          <w:szCs w:val="20"/>
        </w:rPr>
      </w:pPr>
    </w:p>
    <w:p w:rsidR="007446DC" w:rsidRDefault="007446DC" w:rsidP="003E52A5">
      <w:pPr>
        <w:spacing w:line="480" w:lineRule="auto"/>
        <w:ind w:firstLine="720"/>
        <w:rPr>
          <w:rFonts w:ascii="Times New Roman" w:hAnsi="Times New Roman"/>
          <w:color w:val="333333"/>
          <w:szCs w:val="21"/>
          <w:shd w:val="clear" w:color="auto" w:fill="FFFFFF"/>
        </w:rPr>
      </w:pPr>
    </w:p>
    <w:p w:rsidR="007446DC" w:rsidRDefault="007446DC" w:rsidP="003E52A5">
      <w:pPr>
        <w:spacing w:line="480" w:lineRule="auto"/>
        <w:ind w:firstLine="720"/>
        <w:rPr>
          <w:rFonts w:ascii="Times New Roman" w:hAnsi="Times New Roman"/>
          <w:color w:val="333333"/>
          <w:szCs w:val="21"/>
          <w:shd w:val="clear" w:color="auto" w:fill="FFFFFF"/>
        </w:rPr>
      </w:pPr>
    </w:p>
    <w:p w:rsidR="00FB10FC" w:rsidRDefault="00FB10FC" w:rsidP="003E52A5">
      <w:pPr>
        <w:spacing w:line="480" w:lineRule="auto"/>
        <w:ind w:firstLine="720"/>
        <w:rPr>
          <w:rFonts w:ascii="Times New Roman" w:hAnsi="Times New Roman"/>
          <w:color w:val="333333"/>
          <w:szCs w:val="21"/>
          <w:shd w:val="clear" w:color="auto" w:fill="FFFFFF"/>
        </w:rPr>
      </w:pPr>
    </w:p>
    <w:p w:rsidR="003C2857" w:rsidRPr="003E52A5" w:rsidRDefault="003C2857" w:rsidP="003E52A5">
      <w:pPr>
        <w:spacing w:line="480" w:lineRule="auto"/>
        <w:ind w:firstLine="720"/>
        <w:rPr>
          <w:rFonts w:ascii="Times New Roman" w:hAnsi="Times New Roman"/>
          <w:color w:val="333333"/>
          <w:szCs w:val="21"/>
          <w:shd w:val="clear" w:color="auto" w:fill="FFFFFF"/>
        </w:rPr>
      </w:pPr>
    </w:p>
    <w:p w:rsidR="001E722C" w:rsidRDefault="001E722C" w:rsidP="001E722C">
      <w:pPr>
        <w:rPr>
          <w:rFonts w:ascii="Arial" w:hAnsi="Arial"/>
          <w:color w:val="333333"/>
          <w:szCs w:val="21"/>
          <w:shd w:val="clear" w:color="auto" w:fill="FFFFFF"/>
        </w:rPr>
      </w:pPr>
    </w:p>
    <w:p w:rsidR="001E722C" w:rsidRDefault="001E722C" w:rsidP="001E722C">
      <w:pPr>
        <w:rPr>
          <w:rFonts w:ascii="Arial" w:hAnsi="Arial"/>
          <w:color w:val="333333"/>
          <w:szCs w:val="21"/>
          <w:shd w:val="clear" w:color="auto" w:fill="FFFFFF"/>
        </w:rPr>
      </w:pPr>
    </w:p>
    <w:p w:rsidR="000512B4" w:rsidRDefault="000512B4"/>
    <w:sectPr w:rsidR="000512B4" w:rsidSect="00DB7B6C">
      <w:headerReference w:type="even" r:id="rId4"/>
      <w:headerReference w:type="default" r:id="rId5"/>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AA6" w:rsidRDefault="00E63AA6" w:rsidP="00E06DA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63AA6" w:rsidRDefault="00E63AA6" w:rsidP="00E06DA2">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AA6" w:rsidRDefault="00E63AA6" w:rsidP="00E06DA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72894">
      <w:rPr>
        <w:rStyle w:val="PageNumber"/>
        <w:noProof/>
      </w:rPr>
      <w:t>1</w:t>
    </w:r>
    <w:r>
      <w:rPr>
        <w:rStyle w:val="PageNumber"/>
      </w:rPr>
      <w:fldChar w:fldCharType="end"/>
    </w:r>
  </w:p>
  <w:p w:rsidR="00E63AA6" w:rsidRDefault="00E63AA6" w:rsidP="00E06DA2">
    <w:pPr>
      <w:pStyle w:val="Header"/>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E722C"/>
    <w:rsid w:val="000512B4"/>
    <w:rsid w:val="00074F55"/>
    <w:rsid w:val="00094201"/>
    <w:rsid w:val="000D2EB9"/>
    <w:rsid w:val="001E722C"/>
    <w:rsid w:val="00377EB1"/>
    <w:rsid w:val="003C2857"/>
    <w:rsid w:val="003E52A5"/>
    <w:rsid w:val="004966DB"/>
    <w:rsid w:val="004B2244"/>
    <w:rsid w:val="004D651E"/>
    <w:rsid w:val="0054709E"/>
    <w:rsid w:val="005B32A6"/>
    <w:rsid w:val="005B7B35"/>
    <w:rsid w:val="005C4479"/>
    <w:rsid w:val="006156EA"/>
    <w:rsid w:val="00640160"/>
    <w:rsid w:val="006E41E9"/>
    <w:rsid w:val="007446DC"/>
    <w:rsid w:val="007550DC"/>
    <w:rsid w:val="00807115"/>
    <w:rsid w:val="008261D4"/>
    <w:rsid w:val="008547F5"/>
    <w:rsid w:val="00857C86"/>
    <w:rsid w:val="009A005E"/>
    <w:rsid w:val="00A57B80"/>
    <w:rsid w:val="00A72894"/>
    <w:rsid w:val="00A942A9"/>
    <w:rsid w:val="00AF54C0"/>
    <w:rsid w:val="00B26099"/>
    <w:rsid w:val="00C438CD"/>
    <w:rsid w:val="00D11E6D"/>
    <w:rsid w:val="00D555C5"/>
    <w:rsid w:val="00DB7B6C"/>
    <w:rsid w:val="00DC7BBD"/>
    <w:rsid w:val="00E06DA2"/>
    <w:rsid w:val="00E16900"/>
    <w:rsid w:val="00E63AA6"/>
    <w:rsid w:val="00F52BF7"/>
    <w:rsid w:val="00F95A9E"/>
    <w:rsid w:val="00FB10FC"/>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4B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E06DA2"/>
    <w:pPr>
      <w:tabs>
        <w:tab w:val="center" w:pos="4320"/>
        <w:tab w:val="right" w:pos="8640"/>
      </w:tabs>
    </w:pPr>
  </w:style>
  <w:style w:type="character" w:customStyle="1" w:styleId="HeaderChar">
    <w:name w:val="Header Char"/>
    <w:basedOn w:val="DefaultParagraphFont"/>
    <w:link w:val="Header"/>
    <w:uiPriority w:val="99"/>
    <w:semiHidden/>
    <w:rsid w:val="00E06DA2"/>
  </w:style>
  <w:style w:type="character" w:styleId="PageNumber">
    <w:name w:val="page number"/>
    <w:basedOn w:val="DefaultParagraphFont"/>
    <w:uiPriority w:val="99"/>
    <w:semiHidden/>
    <w:unhideWhenUsed/>
    <w:rsid w:val="00E06DA2"/>
  </w:style>
  <w:style w:type="paragraph" w:styleId="Footer">
    <w:name w:val="footer"/>
    <w:basedOn w:val="Normal"/>
    <w:link w:val="FooterChar"/>
    <w:uiPriority w:val="99"/>
    <w:semiHidden/>
    <w:unhideWhenUsed/>
    <w:rsid w:val="00E06DA2"/>
    <w:pPr>
      <w:tabs>
        <w:tab w:val="center" w:pos="4320"/>
        <w:tab w:val="right" w:pos="8640"/>
      </w:tabs>
    </w:pPr>
  </w:style>
  <w:style w:type="character" w:customStyle="1" w:styleId="FooterChar">
    <w:name w:val="Footer Char"/>
    <w:basedOn w:val="DefaultParagraphFont"/>
    <w:link w:val="Footer"/>
    <w:uiPriority w:val="99"/>
    <w:semiHidden/>
    <w:rsid w:val="00E06DA2"/>
  </w:style>
  <w:style w:type="paragraph" w:styleId="NormalWeb">
    <w:name w:val="Normal (Web)"/>
    <w:basedOn w:val="Normal"/>
    <w:uiPriority w:val="99"/>
    <w:rsid w:val="00E06DA2"/>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67271246">
      <w:bodyDiv w:val="1"/>
      <w:marLeft w:val="0"/>
      <w:marRight w:val="0"/>
      <w:marTop w:val="0"/>
      <w:marBottom w:val="0"/>
      <w:divBdr>
        <w:top w:val="none" w:sz="0" w:space="0" w:color="auto"/>
        <w:left w:val="none" w:sz="0" w:space="0" w:color="auto"/>
        <w:bottom w:val="none" w:sz="0" w:space="0" w:color="auto"/>
        <w:right w:val="none" w:sz="0" w:space="0" w:color="auto"/>
      </w:divBdr>
      <w:divsChild>
        <w:div w:id="563872864">
          <w:marLeft w:val="0"/>
          <w:marRight w:val="0"/>
          <w:marTop w:val="0"/>
          <w:marBottom w:val="0"/>
          <w:divBdr>
            <w:top w:val="none" w:sz="0" w:space="0" w:color="auto"/>
            <w:left w:val="none" w:sz="0" w:space="0" w:color="auto"/>
            <w:bottom w:val="none" w:sz="0" w:space="0" w:color="auto"/>
            <w:right w:val="none" w:sz="0" w:space="0" w:color="auto"/>
          </w:divBdr>
        </w:div>
        <w:div w:id="1665814370">
          <w:marLeft w:val="0"/>
          <w:marRight w:val="0"/>
          <w:marTop w:val="0"/>
          <w:marBottom w:val="0"/>
          <w:divBdr>
            <w:top w:val="none" w:sz="0" w:space="0" w:color="auto"/>
            <w:left w:val="none" w:sz="0" w:space="0" w:color="auto"/>
            <w:bottom w:val="none" w:sz="0" w:space="0" w:color="auto"/>
            <w:right w:val="none" w:sz="0" w:space="0" w:color="auto"/>
          </w:divBdr>
        </w:div>
        <w:div w:id="1906912646">
          <w:marLeft w:val="0"/>
          <w:marRight w:val="0"/>
          <w:marTop w:val="0"/>
          <w:marBottom w:val="0"/>
          <w:divBdr>
            <w:top w:val="none" w:sz="0" w:space="0" w:color="auto"/>
            <w:left w:val="none" w:sz="0" w:space="0" w:color="auto"/>
            <w:bottom w:val="none" w:sz="0" w:space="0" w:color="auto"/>
            <w:right w:val="none" w:sz="0" w:space="0" w:color="auto"/>
          </w:divBdr>
        </w:div>
        <w:div w:id="1917740244">
          <w:marLeft w:val="0"/>
          <w:marRight w:val="0"/>
          <w:marTop w:val="0"/>
          <w:marBottom w:val="0"/>
          <w:divBdr>
            <w:top w:val="none" w:sz="0" w:space="0" w:color="auto"/>
            <w:left w:val="none" w:sz="0" w:space="0" w:color="auto"/>
            <w:bottom w:val="none" w:sz="0" w:space="0" w:color="auto"/>
            <w:right w:val="none" w:sz="0" w:space="0" w:color="auto"/>
          </w:divBdr>
        </w:div>
        <w:div w:id="1142161504">
          <w:marLeft w:val="0"/>
          <w:marRight w:val="0"/>
          <w:marTop w:val="0"/>
          <w:marBottom w:val="0"/>
          <w:divBdr>
            <w:top w:val="none" w:sz="0" w:space="0" w:color="auto"/>
            <w:left w:val="none" w:sz="0" w:space="0" w:color="auto"/>
            <w:bottom w:val="none" w:sz="0" w:space="0" w:color="auto"/>
            <w:right w:val="none" w:sz="0" w:space="0" w:color="auto"/>
          </w:divBdr>
        </w:div>
        <w:div w:id="1472938339">
          <w:marLeft w:val="0"/>
          <w:marRight w:val="0"/>
          <w:marTop w:val="0"/>
          <w:marBottom w:val="0"/>
          <w:divBdr>
            <w:top w:val="none" w:sz="0" w:space="0" w:color="auto"/>
            <w:left w:val="none" w:sz="0" w:space="0" w:color="auto"/>
            <w:bottom w:val="none" w:sz="0" w:space="0" w:color="auto"/>
            <w:right w:val="none" w:sz="0" w:space="0" w:color="auto"/>
          </w:divBdr>
        </w:div>
        <w:div w:id="2130271123">
          <w:marLeft w:val="0"/>
          <w:marRight w:val="0"/>
          <w:marTop w:val="0"/>
          <w:marBottom w:val="0"/>
          <w:divBdr>
            <w:top w:val="none" w:sz="0" w:space="0" w:color="auto"/>
            <w:left w:val="none" w:sz="0" w:space="0" w:color="auto"/>
            <w:bottom w:val="none" w:sz="0" w:space="0" w:color="auto"/>
            <w:right w:val="none" w:sz="0" w:space="0" w:color="auto"/>
          </w:divBdr>
        </w:div>
        <w:div w:id="1169562555">
          <w:marLeft w:val="0"/>
          <w:marRight w:val="0"/>
          <w:marTop w:val="0"/>
          <w:marBottom w:val="0"/>
          <w:divBdr>
            <w:top w:val="none" w:sz="0" w:space="0" w:color="auto"/>
            <w:left w:val="none" w:sz="0" w:space="0" w:color="auto"/>
            <w:bottom w:val="none" w:sz="0" w:space="0" w:color="auto"/>
            <w:right w:val="none" w:sz="0" w:space="0" w:color="auto"/>
          </w:divBdr>
        </w:div>
        <w:div w:id="1384021858">
          <w:marLeft w:val="0"/>
          <w:marRight w:val="0"/>
          <w:marTop w:val="0"/>
          <w:marBottom w:val="0"/>
          <w:divBdr>
            <w:top w:val="none" w:sz="0" w:space="0" w:color="auto"/>
            <w:left w:val="none" w:sz="0" w:space="0" w:color="auto"/>
            <w:bottom w:val="none" w:sz="0" w:space="0" w:color="auto"/>
            <w:right w:val="none" w:sz="0" w:space="0" w:color="auto"/>
          </w:divBdr>
        </w:div>
      </w:divsChild>
    </w:div>
    <w:div w:id="821893375">
      <w:bodyDiv w:val="1"/>
      <w:marLeft w:val="0"/>
      <w:marRight w:val="0"/>
      <w:marTop w:val="0"/>
      <w:marBottom w:val="0"/>
      <w:divBdr>
        <w:top w:val="none" w:sz="0" w:space="0" w:color="auto"/>
        <w:left w:val="none" w:sz="0" w:space="0" w:color="auto"/>
        <w:bottom w:val="none" w:sz="0" w:space="0" w:color="auto"/>
        <w:right w:val="none" w:sz="0" w:space="0" w:color="auto"/>
      </w:divBdr>
    </w:div>
    <w:div w:id="960500323">
      <w:bodyDiv w:val="1"/>
      <w:marLeft w:val="0"/>
      <w:marRight w:val="0"/>
      <w:marTop w:val="0"/>
      <w:marBottom w:val="0"/>
      <w:divBdr>
        <w:top w:val="none" w:sz="0" w:space="0" w:color="auto"/>
        <w:left w:val="none" w:sz="0" w:space="0" w:color="auto"/>
        <w:bottom w:val="none" w:sz="0" w:space="0" w:color="auto"/>
        <w:right w:val="none" w:sz="0" w:space="0" w:color="auto"/>
      </w:divBdr>
      <w:divsChild>
        <w:div w:id="1655798038">
          <w:marLeft w:val="0"/>
          <w:marRight w:val="0"/>
          <w:marTop w:val="0"/>
          <w:marBottom w:val="0"/>
          <w:divBdr>
            <w:top w:val="none" w:sz="0" w:space="0" w:color="auto"/>
            <w:left w:val="none" w:sz="0" w:space="0" w:color="auto"/>
            <w:bottom w:val="none" w:sz="0" w:space="0" w:color="auto"/>
            <w:right w:val="none" w:sz="0" w:space="0" w:color="auto"/>
          </w:divBdr>
        </w:div>
        <w:div w:id="1577280724">
          <w:marLeft w:val="0"/>
          <w:marRight w:val="0"/>
          <w:marTop w:val="0"/>
          <w:marBottom w:val="0"/>
          <w:divBdr>
            <w:top w:val="none" w:sz="0" w:space="0" w:color="auto"/>
            <w:left w:val="none" w:sz="0" w:space="0" w:color="auto"/>
            <w:bottom w:val="none" w:sz="0" w:space="0" w:color="auto"/>
            <w:right w:val="none" w:sz="0" w:space="0" w:color="auto"/>
          </w:divBdr>
        </w:div>
        <w:div w:id="887031716">
          <w:marLeft w:val="0"/>
          <w:marRight w:val="0"/>
          <w:marTop w:val="0"/>
          <w:marBottom w:val="0"/>
          <w:divBdr>
            <w:top w:val="none" w:sz="0" w:space="0" w:color="auto"/>
            <w:left w:val="none" w:sz="0" w:space="0" w:color="auto"/>
            <w:bottom w:val="none" w:sz="0" w:space="0" w:color="auto"/>
            <w:right w:val="none" w:sz="0" w:space="0" w:color="auto"/>
          </w:divBdr>
        </w:div>
        <w:div w:id="549852857">
          <w:marLeft w:val="0"/>
          <w:marRight w:val="0"/>
          <w:marTop w:val="0"/>
          <w:marBottom w:val="0"/>
          <w:divBdr>
            <w:top w:val="none" w:sz="0" w:space="0" w:color="auto"/>
            <w:left w:val="none" w:sz="0" w:space="0" w:color="auto"/>
            <w:bottom w:val="none" w:sz="0" w:space="0" w:color="auto"/>
            <w:right w:val="none" w:sz="0" w:space="0" w:color="auto"/>
          </w:divBdr>
        </w:div>
      </w:divsChild>
    </w:div>
    <w:div w:id="1569220178">
      <w:bodyDiv w:val="1"/>
      <w:marLeft w:val="0"/>
      <w:marRight w:val="0"/>
      <w:marTop w:val="0"/>
      <w:marBottom w:val="0"/>
      <w:divBdr>
        <w:top w:val="none" w:sz="0" w:space="0" w:color="auto"/>
        <w:left w:val="none" w:sz="0" w:space="0" w:color="auto"/>
        <w:bottom w:val="none" w:sz="0" w:space="0" w:color="auto"/>
        <w:right w:val="none" w:sz="0" w:space="0" w:color="auto"/>
      </w:divBdr>
      <w:divsChild>
        <w:div w:id="654649831">
          <w:marLeft w:val="0"/>
          <w:marRight w:val="0"/>
          <w:marTop w:val="0"/>
          <w:marBottom w:val="0"/>
          <w:divBdr>
            <w:top w:val="none" w:sz="0" w:space="0" w:color="auto"/>
            <w:left w:val="none" w:sz="0" w:space="0" w:color="auto"/>
            <w:bottom w:val="none" w:sz="0" w:space="0" w:color="auto"/>
            <w:right w:val="none" w:sz="0" w:space="0" w:color="auto"/>
          </w:divBdr>
        </w:div>
        <w:div w:id="450126650">
          <w:marLeft w:val="0"/>
          <w:marRight w:val="0"/>
          <w:marTop w:val="0"/>
          <w:marBottom w:val="0"/>
          <w:divBdr>
            <w:top w:val="none" w:sz="0" w:space="0" w:color="auto"/>
            <w:left w:val="none" w:sz="0" w:space="0" w:color="auto"/>
            <w:bottom w:val="none" w:sz="0" w:space="0" w:color="auto"/>
            <w:right w:val="none" w:sz="0" w:space="0" w:color="auto"/>
          </w:divBdr>
        </w:div>
        <w:div w:id="1232959831">
          <w:marLeft w:val="0"/>
          <w:marRight w:val="0"/>
          <w:marTop w:val="0"/>
          <w:marBottom w:val="0"/>
          <w:divBdr>
            <w:top w:val="none" w:sz="0" w:space="0" w:color="auto"/>
            <w:left w:val="none" w:sz="0" w:space="0" w:color="auto"/>
            <w:bottom w:val="none" w:sz="0" w:space="0" w:color="auto"/>
            <w:right w:val="none" w:sz="0" w:space="0" w:color="auto"/>
          </w:divBdr>
        </w:div>
        <w:div w:id="604963312">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4360</Words>
  <Characters>24857</Characters>
  <Application>Microsoft Macintosh Word</Application>
  <DocSecurity>0</DocSecurity>
  <Lines>207</Lines>
  <Paragraphs>49</Paragraphs>
  <ScaleCrop>false</ScaleCrop>
  <Company>MSAD 55</Company>
  <LinksUpToDate>false</LinksUpToDate>
  <CharactersWithSpaces>30526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2</cp:revision>
  <cp:lastPrinted>2017-04-16T22:55:00Z</cp:lastPrinted>
  <dcterms:created xsi:type="dcterms:W3CDTF">2017-04-17T13:09:00Z</dcterms:created>
  <dcterms:modified xsi:type="dcterms:W3CDTF">2017-04-17T13:09:00Z</dcterms:modified>
</cp:coreProperties>
</file>